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CC55" w14:textId="77777777" w:rsidR="004C6447" w:rsidRDefault="00B61BC2">
      <w:pPr>
        <w:spacing w:line="813" w:lineRule="exact"/>
        <w:textAlignment w:val="center"/>
      </w:pPr>
      <w:r>
        <w:rPr>
          <w:noProof/>
        </w:rPr>
        <w:drawing>
          <wp:inline distT="0" distB="0" distL="0" distR="0" wp14:anchorId="5020A0D8" wp14:editId="0EC759BC">
            <wp:extent cx="6659880" cy="5162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6659880" cy="516635"/>
                    </a:xfrm>
                    <a:prstGeom prst="rect">
                      <a:avLst/>
                    </a:prstGeom>
                  </pic:spPr>
                </pic:pic>
              </a:graphicData>
            </a:graphic>
          </wp:inline>
        </w:drawing>
      </w:r>
    </w:p>
    <w:p w14:paraId="032595A6" w14:textId="77777777" w:rsidR="004C6447" w:rsidRDefault="00B61BC2">
      <w:pPr>
        <w:spacing w:before="181" w:line="226" w:lineRule="auto"/>
        <w:ind w:left="4140"/>
        <w:rPr>
          <w:rFonts w:ascii="SimHei" w:eastAsia="SimHei" w:hAnsi="SimHei" w:cs="SimHei"/>
          <w:sz w:val="31"/>
          <w:szCs w:val="31"/>
        </w:rPr>
      </w:pPr>
      <w:proofErr w:type="spellStart"/>
      <w:r>
        <w:rPr>
          <w:rFonts w:ascii="SimHei" w:eastAsia="SimHei" w:hAnsi="SimHei" w:cs="SimHei"/>
          <w:sz w:val="31"/>
          <w:szCs w:val="31"/>
        </w:rPr>
        <w:t>Dongfeng</w:t>
      </w:r>
      <w:proofErr w:type="spellEnd"/>
      <w:r>
        <w:rPr>
          <w:rFonts w:ascii="SimHei" w:eastAsia="SimHei" w:hAnsi="SimHei" w:cs="SimHei"/>
          <w:sz w:val="31"/>
          <w:szCs w:val="31"/>
        </w:rPr>
        <w:t xml:space="preserve"> 5 </w:t>
      </w:r>
      <w:proofErr w:type="spellStart"/>
      <w:r>
        <w:rPr>
          <w:rFonts w:ascii="SimHei" w:eastAsia="SimHei" w:hAnsi="SimHei" w:cs="SimHei"/>
          <w:sz w:val="31"/>
          <w:szCs w:val="31"/>
        </w:rPr>
        <w:t>square</w:t>
      </w:r>
      <w:proofErr w:type="spellEnd"/>
      <w:r>
        <w:rPr>
          <w:rFonts w:ascii="SimHei" w:eastAsia="SimHei" w:hAnsi="SimHei" w:cs="SimHei"/>
          <w:sz w:val="31"/>
          <w:szCs w:val="31"/>
        </w:rPr>
        <w:t xml:space="preserve"> </w:t>
      </w:r>
      <w:proofErr w:type="spellStart"/>
      <w:r>
        <w:rPr>
          <w:rFonts w:ascii="SimHei" w:eastAsia="SimHei" w:hAnsi="SimHei" w:cs="SimHei"/>
          <w:sz w:val="31"/>
          <w:szCs w:val="31"/>
        </w:rPr>
        <w:t>refueling</w:t>
      </w:r>
      <w:proofErr w:type="spellEnd"/>
      <w:r>
        <w:rPr>
          <w:rFonts w:ascii="SimHei" w:eastAsia="SimHei" w:hAnsi="SimHei" w:cs="SimHei"/>
          <w:sz w:val="31"/>
          <w:szCs w:val="31"/>
        </w:rPr>
        <w:t xml:space="preserve"> </w:t>
      </w:r>
      <w:proofErr w:type="spellStart"/>
      <w:r>
        <w:rPr>
          <w:rFonts w:ascii="SimHei" w:eastAsia="SimHei" w:hAnsi="SimHei" w:cs="SimHei"/>
          <w:sz w:val="31"/>
          <w:szCs w:val="31"/>
        </w:rPr>
        <w:t>truck</w:t>
      </w:r>
      <w:proofErr w:type="spellEnd"/>
    </w:p>
    <w:p w14:paraId="53EAC0B1" w14:textId="77777777" w:rsidR="004C6447" w:rsidRDefault="00B61BC2">
      <w:pPr>
        <w:spacing w:before="94" w:line="13663" w:lineRule="exact"/>
        <w:ind w:firstLine="420"/>
        <w:textAlignment w:val="center"/>
      </w:pPr>
      <w:r>
        <w:rPr>
          <w:noProof/>
        </w:rPr>
        <w:drawing>
          <wp:inline distT="0" distB="0" distL="0" distR="0" wp14:anchorId="10CA3DEB" wp14:editId="39B611D3">
            <wp:extent cx="6111240" cy="86760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111240" cy="8676132"/>
                    </a:xfrm>
                    <a:prstGeom prst="rect">
                      <a:avLst/>
                    </a:prstGeom>
                  </pic:spPr>
                </pic:pic>
              </a:graphicData>
            </a:graphic>
          </wp:inline>
        </w:drawing>
      </w:r>
    </w:p>
    <w:p w14:paraId="6FEF39C4" w14:textId="77777777" w:rsidR="004C6447" w:rsidRDefault="004C6447">
      <w:pPr>
        <w:sectPr w:rsidR="004C6447">
          <w:pgSz w:w="11906" w:h="16839"/>
          <w:pgMar w:top="312" w:right="700" w:bottom="0" w:left="717" w:header="0" w:footer="0" w:gutter="0"/>
          <w:cols w:space="720"/>
        </w:sectPr>
      </w:pPr>
    </w:p>
    <w:p w14:paraId="47880186" w14:textId="77777777" w:rsidR="004C6447" w:rsidRDefault="00B61BC2">
      <w:pPr>
        <w:spacing w:line="813" w:lineRule="exact"/>
        <w:textAlignment w:val="center"/>
      </w:pPr>
      <w:r>
        <w:rPr>
          <w:noProof/>
        </w:rPr>
        <w:lastRenderedPageBreak/>
        <w:drawing>
          <wp:inline distT="0" distB="0" distL="0" distR="0" wp14:anchorId="18D6A100" wp14:editId="7CEB2C34">
            <wp:extent cx="6659880" cy="51625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5"/>
                    <a:stretch>
                      <a:fillRect/>
                    </a:stretch>
                  </pic:blipFill>
                  <pic:spPr>
                    <a:xfrm>
                      <a:off x="0" y="0"/>
                      <a:ext cx="6659880" cy="516635"/>
                    </a:xfrm>
                    <a:prstGeom prst="rect">
                      <a:avLst/>
                    </a:prstGeom>
                  </pic:spPr>
                </pic:pic>
              </a:graphicData>
            </a:graphic>
          </wp:inline>
        </w:drawing>
      </w:r>
    </w:p>
    <w:p w14:paraId="47AF4C1E" w14:textId="77777777" w:rsidR="004C6447" w:rsidRDefault="00B61BC2">
      <w:pPr>
        <w:spacing w:before="165" w:line="6890" w:lineRule="exact"/>
        <w:ind w:firstLine="631"/>
        <w:textAlignment w:val="center"/>
      </w:pPr>
      <w:r>
        <w:rPr>
          <w:noProof/>
        </w:rPr>
        <w:drawing>
          <wp:inline distT="0" distB="0" distL="0" distR="0" wp14:anchorId="650BB15D" wp14:editId="0CA01AF9">
            <wp:extent cx="5829300" cy="43751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829300" cy="4375403"/>
                    </a:xfrm>
                    <a:prstGeom prst="rect">
                      <a:avLst/>
                    </a:prstGeom>
                  </pic:spPr>
                </pic:pic>
              </a:graphicData>
            </a:graphic>
          </wp:inline>
        </w:drawing>
      </w:r>
    </w:p>
    <w:p w14:paraId="2B07FDF5" w14:textId="77777777" w:rsidR="004C6447" w:rsidRDefault="004C6447">
      <w:pPr>
        <w:spacing w:line="283" w:lineRule="auto"/>
      </w:pPr>
    </w:p>
    <w:p w14:paraId="6CA6586C" w14:textId="77777777" w:rsidR="004C6447" w:rsidRDefault="00B61BC2">
      <w:pPr>
        <w:spacing w:line="6896" w:lineRule="exact"/>
        <w:ind w:firstLine="631"/>
        <w:textAlignment w:val="center"/>
      </w:pPr>
      <w:r>
        <w:rPr>
          <w:noProof/>
        </w:rPr>
        <w:drawing>
          <wp:inline distT="0" distB="0" distL="0" distR="0" wp14:anchorId="7537824B" wp14:editId="6D8E6E28">
            <wp:extent cx="5835015" cy="437832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5835395" cy="4378452"/>
                    </a:xfrm>
                    <a:prstGeom prst="rect">
                      <a:avLst/>
                    </a:prstGeom>
                  </pic:spPr>
                </pic:pic>
              </a:graphicData>
            </a:graphic>
          </wp:inline>
        </w:drawing>
      </w:r>
    </w:p>
    <w:p w14:paraId="449B1ED2" w14:textId="77777777" w:rsidR="004C6447" w:rsidRDefault="004C6447">
      <w:pPr>
        <w:sectPr w:rsidR="004C6447">
          <w:pgSz w:w="11906" w:h="16839"/>
          <w:pgMar w:top="312" w:right="700" w:bottom="0" w:left="717" w:header="0" w:footer="0" w:gutter="0"/>
          <w:cols w:space="720"/>
        </w:sectPr>
      </w:pPr>
    </w:p>
    <w:p w14:paraId="0DFA343C" w14:textId="77777777" w:rsidR="004C6447" w:rsidRDefault="00B61BC2">
      <w:pPr>
        <w:spacing w:line="813" w:lineRule="exact"/>
        <w:textAlignment w:val="center"/>
      </w:pPr>
      <w:r>
        <w:rPr>
          <w:noProof/>
        </w:rPr>
        <w:lastRenderedPageBreak/>
        <w:drawing>
          <wp:inline distT="0" distB="0" distL="0" distR="0" wp14:anchorId="0C24D890" wp14:editId="7C94D2AB">
            <wp:extent cx="6659880" cy="51625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
                    <a:stretch>
                      <a:fillRect/>
                    </a:stretch>
                  </pic:blipFill>
                  <pic:spPr>
                    <a:xfrm>
                      <a:off x="0" y="0"/>
                      <a:ext cx="6659880" cy="516635"/>
                    </a:xfrm>
                    <a:prstGeom prst="rect">
                      <a:avLst/>
                    </a:prstGeom>
                  </pic:spPr>
                </pic:pic>
              </a:graphicData>
            </a:graphic>
          </wp:inline>
        </w:drawing>
      </w:r>
    </w:p>
    <w:p w14:paraId="52B2A262" w14:textId="77777777" w:rsidR="004C6447" w:rsidRDefault="004C6447">
      <w:pPr>
        <w:spacing w:line="27" w:lineRule="exact"/>
      </w:pPr>
    </w:p>
    <w:tbl>
      <w:tblPr>
        <w:tblStyle w:val="TableNormal"/>
        <w:tblW w:w="9084" w:type="dxa"/>
        <w:tblInd w:w="6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59"/>
        <w:gridCol w:w="2677"/>
        <w:gridCol w:w="1854"/>
        <w:gridCol w:w="2694"/>
      </w:tblGrid>
      <w:tr w:rsidR="004C6447" w14:paraId="3B9CD1B4" w14:textId="77777777">
        <w:trPr>
          <w:trHeight w:val="384"/>
        </w:trPr>
        <w:tc>
          <w:tcPr>
            <w:tcW w:w="9084" w:type="dxa"/>
            <w:gridSpan w:val="4"/>
            <w:shd w:val="clear" w:color="auto" w:fill="DCDCDC"/>
          </w:tcPr>
          <w:p w14:paraId="2A0C7979" w14:textId="77777777" w:rsidR="004C6447" w:rsidRDefault="00B61BC2">
            <w:pPr>
              <w:spacing w:before="70" w:line="231" w:lineRule="auto"/>
              <w:ind w:left="111"/>
              <w:rPr>
                <w:rFonts w:ascii="SimSun" w:eastAsia="SimSun" w:hAnsi="SimSun" w:cs="SimSun"/>
                <w:sz w:val="17"/>
                <w:szCs w:val="17"/>
              </w:rPr>
            </w:pPr>
            <w:r>
              <w:rPr>
                <w:rFonts w:ascii="SimSun" w:eastAsia="SimSun" w:hAnsi="SimSun" w:cs="SimSun"/>
                <w:spacing w:val="9"/>
                <w:sz w:val="17"/>
                <w:szCs w:val="17"/>
                <w14:textOutline w14:w="3263" w14:cap="sq" w14:cmpd="sng" w14:algn="ctr">
                  <w14:solidFill>
                    <w14:srgbClr w14:val="000000"/>
                  </w14:solidFill>
                  <w14:prstDash w14:val="solid"/>
                  <w14:bevel/>
                </w14:textOutline>
              </w:rPr>
              <w:t xml:space="preserve">[Vehicle </w:t>
            </w:r>
            <w:proofErr w:type="spellStart"/>
            <w:r>
              <w:rPr>
                <w:rFonts w:ascii="SimSun" w:eastAsia="SimSun" w:hAnsi="SimSun" w:cs="SimSun"/>
                <w:spacing w:val="9"/>
                <w:sz w:val="17"/>
                <w:szCs w:val="17"/>
                <w14:textOutline w14:w="3263" w14:cap="sq" w14:cmpd="sng" w14:algn="ctr">
                  <w14:solidFill>
                    <w14:srgbClr w14:val="000000"/>
                  </w14:solidFill>
                  <w14:prstDash w14:val="solid"/>
                  <w14:bevel/>
                </w14:textOutline>
              </w:rPr>
              <w:t>technical</w:t>
            </w:r>
            <w:proofErr w:type="spellEnd"/>
            <w:r>
              <w:rPr>
                <w:rFonts w:ascii="SimSun" w:eastAsia="SimSun" w:hAnsi="SimSun" w:cs="SimSun"/>
                <w:spacing w:val="9"/>
                <w:sz w:val="17"/>
                <w:szCs w:val="17"/>
                <w14:textOutline w14:w="3263" w14:cap="sq" w14:cmpd="sng" w14:algn="ctr">
                  <w14:solidFill>
                    <w14:srgbClr w14:val="000000"/>
                  </w14:solidFill>
                  <w14:prstDash w14:val="solid"/>
                  <w14:bevel/>
                </w14:textOutline>
              </w:rPr>
              <w:t xml:space="preserve"> </w:t>
            </w:r>
            <w:proofErr w:type="spellStart"/>
            <w:r>
              <w:rPr>
                <w:rFonts w:ascii="SimSun" w:eastAsia="SimSun" w:hAnsi="SimSun" w:cs="SimSun"/>
                <w:spacing w:val="9"/>
                <w:sz w:val="17"/>
                <w:szCs w:val="17"/>
                <w14:textOutline w14:w="3263" w14:cap="sq" w14:cmpd="sng" w14:algn="ctr">
                  <w14:solidFill>
                    <w14:srgbClr w14:val="000000"/>
                  </w14:solidFill>
                  <w14:prstDash w14:val="solid"/>
                  <w14:bevel/>
                </w14:textOutline>
              </w:rPr>
              <w:t>parameters</w:t>
            </w:r>
            <w:proofErr w:type="spellEnd"/>
            <w:r>
              <w:rPr>
                <w:rFonts w:ascii="SimSun" w:eastAsia="SimSun" w:hAnsi="SimSun" w:cs="SimSun"/>
                <w:spacing w:val="9"/>
                <w:sz w:val="17"/>
                <w:szCs w:val="17"/>
                <w14:textOutline w14:w="3263" w14:cap="sq" w14:cmpd="sng" w14:algn="ctr">
                  <w14:solidFill>
                    <w14:srgbClr w14:val="000000"/>
                  </w14:solidFill>
                  <w14:prstDash w14:val="solid"/>
                  <w14:bevel/>
                </w14:textOutline>
              </w:rPr>
              <w:t>]</w:t>
            </w:r>
          </w:p>
        </w:tc>
      </w:tr>
      <w:tr w:rsidR="004C6447" w14:paraId="675E3BB0" w14:textId="77777777">
        <w:trPr>
          <w:trHeight w:val="380"/>
        </w:trPr>
        <w:tc>
          <w:tcPr>
            <w:tcW w:w="1859" w:type="dxa"/>
          </w:tcPr>
          <w:p w14:paraId="0A25A974" w14:textId="77777777" w:rsidR="004C6447" w:rsidRDefault="00B61BC2">
            <w:pPr>
              <w:spacing w:before="68" w:line="231" w:lineRule="auto"/>
              <w:ind w:left="115"/>
              <w:rPr>
                <w:rFonts w:ascii="SimSun" w:eastAsia="SimSun" w:hAnsi="SimSun" w:cs="SimSun"/>
                <w:sz w:val="17"/>
                <w:szCs w:val="17"/>
              </w:rPr>
            </w:pPr>
            <w:proofErr w:type="spellStart"/>
            <w:r>
              <w:rPr>
                <w:rFonts w:ascii="SimSun" w:eastAsia="SimSun" w:hAnsi="SimSun" w:cs="SimSun"/>
                <w:spacing w:val="8"/>
                <w:sz w:val="17"/>
                <w:szCs w:val="17"/>
              </w:rPr>
              <w:t>product</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name</w:t>
            </w:r>
            <w:proofErr w:type="spellEnd"/>
          </w:p>
        </w:tc>
        <w:tc>
          <w:tcPr>
            <w:tcW w:w="2677" w:type="dxa"/>
          </w:tcPr>
          <w:p w14:paraId="61E2906B" w14:textId="77777777" w:rsidR="004C6447" w:rsidRDefault="00B61BC2">
            <w:pPr>
              <w:spacing w:before="68" w:line="231" w:lineRule="auto"/>
              <w:ind w:left="111"/>
              <w:rPr>
                <w:rFonts w:ascii="SimSun" w:eastAsia="SimSun" w:hAnsi="SimSun" w:cs="SimSun"/>
                <w:sz w:val="17"/>
                <w:szCs w:val="17"/>
              </w:rPr>
            </w:pPr>
            <w:proofErr w:type="spellStart"/>
            <w:r>
              <w:rPr>
                <w:rFonts w:ascii="SimSun" w:eastAsia="SimSun" w:hAnsi="SimSun" w:cs="SimSun"/>
                <w:spacing w:val="7"/>
                <w:sz w:val="17"/>
                <w:szCs w:val="17"/>
              </w:rPr>
              <w:t>refuelling</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truck</w:t>
            </w:r>
            <w:proofErr w:type="spellEnd"/>
          </w:p>
        </w:tc>
        <w:tc>
          <w:tcPr>
            <w:tcW w:w="1854" w:type="dxa"/>
          </w:tcPr>
          <w:p w14:paraId="4BCB4B70" w14:textId="77777777" w:rsidR="004C6447" w:rsidRDefault="00B61BC2">
            <w:pPr>
              <w:spacing w:before="68" w:line="231" w:lineRule="auto"/>
              <w:ind w:left="112"/>
              <w:rPr>
                <w:rFonts w:ascii="SimSun" w:eastAsia="SimSun" w:hAnsi="SimSun" w:cs="SimSun"/>
                <w:sz w:val="17"/>
                <w:szCs w:val="17"/>
              </w:rPr>
            </w:pPr>
            <w:proofErr w:type="spellStart"/>
            <w:r>
              <w:rPr>
                <w:rFonts w:ascii="SimSun" w:eastAsia="SimSun" w:hAnsi="SimSun" w:cs="SimSun"/>
                <w:spacing w:val="8"/>
                <w:sz w:val="17"/>
                <w:szCs w:val="17"/>
              </w:rPr>
              <w:t>product</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model</w:t>
            </w:r>
            <w:proofErr w:type="spellEnd"/>
          </w:p>
        </w:tc>
        <w:tc>
          <w:tcPr>
            <w:tcW w:w="2694" w:type="dxa"/>
          </w:tcPr>
          <w:p w14:paraId="5119D71C" w14:textId="77777777" w:rsidR="004C6447" w:rsidRDefault="004C6447"/>
        </w:tc>
      </w:tr>
      <w:tr w:rsidR="004C6447" w14:paraId="097668F7" w14:textId="77777777">
        <w:trPr>
          <w:trHeight w:val="380"/>
        </w:trPr>
        <w:tc>
          <w:tcPr>
            <w:tcW w:w="1859" w:type="dxa"/>
          </w:tcPr>
          <w:p w14:paraId="2524CC12" w14:textId="77777777" w:rsidR="004C6447" w:rsidRDefault="00B61BC2">
            <w:pPr>
              <w:spacing w:before="67" w:line="225" w:lineRule="auto"/>
              <w:ind w:left="117"/>
              <w:rPr>
                <w:rFonts w:ascii="SimSun" w:eastAsia="SimSun" w:hAnsi="SimSun" w:cs="SimSun"/>
                <w:sz w:val="17"/>
                <w:szCs w:val="17"/>
              </w:rPr>
            </w:pPr>
            <w:r>
              <w:rPr>
                <w:rFonts w:ascii="SimSun" w:eastAsia="SimSun" w:hAnsi="SimSun" w:cs="SimSun"/>
                <w:spacing w:val="8"/>
                <w:sz w:val="17"/>
                <w:szCs w:val="17"/>
              </w:rPr>
              <w:t xml:space="preserve">Total </w:t>
            </w:r>
            <w:proofErr w:type="spellStart"/>
            <w:r>
              <w:rPr>
                <w:rFonts w:ascii="SimSun" w:eastAsia="SimSun" w:hAnsi="SimSun" w:cs="SimSun"/>
                <w:spacing w:val="8"/>
                <w:sz w:val="17"/>
                <w:szCs w:val="17"/>
              </w:rPr>
              <w:t>mass</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Kg</w:t>
            </w:r>
            <w:proofErr w:type="spellEnd"/>
            <w:r>
              <w:rPr>
                <w:rFonts w:ascii="SimSun" w:eastAsia="SimSun" w:hAnsi="SimSun" w:cs="SimSun"/>
                <w:spacing w:val="8"/>
                <w:sz w:val="17"/>
                <w:szCs w:val="17"/>
              </w:rPr>
              <w:t>)</w:t>
            </w:r>
          </w:p>
        </w:tc>
        <w:tc>
          <w:tcPr>
            <w:tcW w:w="2677" w:type="dxa"/>
          </w:tcPr>
          <w:p w14:paraId="0FB58F0E" w14:textId="77777777" w:rsidR="004C6447" w:rsidRDefault="00B61BC2">
            <w:pPr>
              <w:spacing w:before="95" w:line="192" w:lineRule="auto"/>
              <w:ind w:left="115"/>
              <w:rPr>
                <w:rFonts w:ascii="SimSun" w:eastAsia="SimSun" w:hAnsi="SimSun" w:cs="SimSun"/>
                <w:sz w:val="17"/>
                <w:szCs w:val="17"/>
              </w:rPr>
            </w:pPr>
            <w:r>
              <w:rPr>
                <w:rFonts w:ascii="SimSun" w:eastAsia="SimSun" w:hAnsi="SimSun" w:cs="SimSun"/>
                <w:spacing w:val="2"/>
                <w:sz w:val="17"/>
                <w:szCs w:val="17"/>
              </w:rPr>
              <w:t>7360</w:t>
            </w:r>
          </w:p>
        </w:tc>
        <w:tc>
          <w:tcPr>
            <w:tcW w:w="1854" w:type="dxa"/>
          </w:tcPr>
          <w:p w14:paraId="433DCE9F" w14:textId="77777777" w:rsidR="004C6447" w:rsidRDefault="00B61BC2">
            <w:pPr>
              <w:spacing w:before="67" w:line="231" w:lineRule="auto"/>
              <w:ind w:left="114"/>
              <w:rPr>
                <w:rFonts w:ascii="SimSun" w:eastAsia="SimSun" w:hAnsi="SimSun" w:cs="SimSun"/>
                <w:sz w:val="17"/>
                <w:szCs w:val="17"/>
              </w:rPr>
            </w:pPr>
            <w:proofErr w:type="spellStart"/>
            <w:r>
              <w:rPr>
                <w:rFonts w:ascii="SimSun" w:eastAsia="SimSun" w:hAnsi="SimSun" w:cs="SimSun"/>
                <w:spacing w:val="7"/>
                <w:sz w:val="17"/>
                <w:szCs w:val="17"/>
              </w:rPr>
              <w:t>Tank</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volume</w:t>
            </w:r>
            <w:proofErr w:type="spellEnd"/>
            <w:r>
              <w:rPr>
                <w:rFonts w:ascii="SimSun" w:eastAsia="SimSun" w:hAnsi="SimSun" w:cs="SimSun"/>
                <w:spacing w:val="7"/>
                <w:sz w:val="17"/>
                <w:szCs w:val="17"/>
              </w:rPr>
              <w:t xml:space="preserve"> (m 3)</w:t>
            </w:r>
          </w:p>
        </w:tc>
        <w:tc>
          <w:tcPr>
            <w:tcW w:w="2694" w:type="dxa"/>
          </w:tcPr>
          <w:p w14:paraId="352C8EFE" w14:textId="77777777" w:rsidR="004C6447" w:rsidRDefault="00B61BC2">
            <w:pPr>
              <w:spacing w:before="95" w:line="194" w:lineRule="auto"/>
              <w:ind w:left="113"/>
              <w:rPr>
                <w:rFonts w:ascii="SimSun" w:eastAsia="SimSun" w:hAnsi="SimSun" w:cs="SimSun"/>
                <w:sz w:val="17"/>
                <w:szCs w:val="17"/>
              </w:rPr>
            </w:pPr>
            <w:r>
              <w:rPr>
                <w:rFonts w:ascii="SimSun" w:eastAsia="SimSun" w:hAnsi="SimSun" w:cs="SimSun"/>
                <w:spacing w:val="5"/>
                <w:sz w:val="17"/>
                <w:szCs w:val="17"/>
              </w:rPr>
              <w:t>4</w:t>
            </w:r>
            <w:r>
              <w:rPr>
                <w:rFonts w:ascii="SimSun" w:eastAsia="SimSun" w:hAnsi="SimSun" w:cs="SimSun"/>
                <w:spacing w:val="3"/>
                <w:sz w:val="17"/>
                <w:szCs w:val="17"/>
              </w:rPr>
              <w:t>.31</w:t>
            </w:r>
          </w:p>
        </w:tc>
      </w:tr>
      <w:tr w:rsidR="004C6447" w14:paraId="336D19C3" w14:textId="77777777">
        <w:trPr>
          <w:trHeight w:val="380"/>
        </w:trPr>
        <w:tc>
          <w:tcPr>
            <w:tcW w:w="1859" w:type="dxa"/>
          </w:tcPr>
          <w:p w14:paraId="1EA5722C" w14:textId="77777777" w:rsidR="004C6447" w:rsidRDefault="00B61BC2">
            <w:pPr>
              <w:spacing w:before="66" w:line="225" w:lineRule="auto"/>
              <w:ind w:left="115"/>
              <w:rPr>
                <w:rFonts w:ascii="SimSun" w:eastAsia="SimSun" w:hAnsi="SimSun" w:cs="SimSun"/>
                <w:sz w:val="17"/>
                <w:szCs w:val="17"/>
              </w:rPr>
            </w:pPr>
            <w:proofErr w:type="spellStart"/>
            <w:r>
              <w:rPr>
                <w:rFonts w:ascii="SimSun" w:eastAsia="SimSun" w:hAnsi="SimSun" w:cs="SimSun"/>
                <w:spacing w:val="9"/>
                <w:sz w:val="17"/>
                <w:szCs w:val="17"/>
              </w:rPr>
              <w:t>Rated</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load</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mass</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Kg</w:t>
            </w:r>
            <w:proofErr w:type="spellEnd"/>
            <w:r>
              <w:rPr>
                <w:rFonts w:ascii="SimSun" w:eastAsia="SimSun" w:hAnsi="SimSun" w:cs="SimSun"/>
                <w:spacing w:val="9"/>
                <w:sz w:val="17"/>
                <w:szCs w:val="17"/>
              </w:rPr>
              <w:t>)</w:t>
            </w:r>
          </w:p>
        </w:tc>
        <w:tc>
          <w:tcPr>
            <w:tcW w:w="2677" w:type="dxa"/>
          </w:tcPr>
          <w:p w14:paraId="4C19BC6E" w14:textId="77777777" w:rsidR="004C6447" w:rsidRDefault="00B61BC2">
            <w:pPr>
              <w:spacing w:before="93" w:line="193" w:lineRule="auto"/>
              <w:ind w:left="115"/>
              <w:rPr>
                <w:rFonts w:ascii="SimSun" w:eastAsia="SimSun" w:hAnsi="SimSun" w:cs="SimSun"/>
                <w:sz w:val="17"/>
                <w:szCs w:val="17"/>
              </w:rPr>
            </w:pPr>
            <w:r>
              <w:rPr>
                <w:rFonts w:ascii="SimSun" w:eastAsia="SimSun" w:hAnsi="SimSun" w:cs="SimSun"/>
                <w:spacing w:val="2"/>
                <w:sz w:val="17"/>
                <w:szCs w:val="17"/>
              </w:rPr>
              <w:t>3410</w:t>
            </w:r>
          </w:p>
        </w:tc>
        <w:tc>
          <w:tcPr>
            <w:tcW w:w="1854" w:type="dxa"/>
          </w:tcPr>
          <w:p w14:paraId="125E9584" w14:textId="77777777" w:rsidR="004C6447" w:rsidRDefault="00B61BC2">
            <w:pPr>
              <w:spacing w:before="66" w:line="230" w:lineRule="auto"/>
              <w:ind w:left="116"/>
              <w:rPr>
                <w:rFonts w:ascii="SimSun" w:eastAsia="SimSun" w:hAnsi="SimSun" w:cs="SimSun"/>
                <w:sz w:val="17"/>
                <w:szCs w:val="17"/>
              </w:rPr>
            </w:pPr>
            <w:proofErr w:type="spellStart"/>
            <w:r>
              <w:rPr>
                <w:rFonts w:ascii="SimSun" w:eastAsia="SimSun" w:hAnsi="SimSun" w:cs="SimSun"/>
                <w:spacing w:val="8"/>
                <w:sz w:val="17"/>
                <w:szCs w:val="17"/>
              </w:rPr>
              <w:t>Overall</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dimensions</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mm</w:t>
            </w:r>
            <w:proofErr w:type="spellEnd"/>
            <w:r>
              <w:rPr>
                <w:rFonts w:ascii="SimSun" w:eastAsia="SimSun" w:hAnsi="SimSun" w:cs="SimSun"/>
                <w:spacing w:val="8"/>
                <w:sz w:val="17"/>
                <w:szCs w:val="17"/>
              </w:rPr>
              <w:t>)</w:t>
            </w:r>
          </w:p>
        </w:tc>
        <w:tc>
          <w:tcPr>
            <w:tcW w:w="2694" w:type="dxa"/>
          </w:tcPr>
          <w:p w14:paraId="519A9C5A" w14:textId="77777777" w:rsidR="004C6447" w:rsidRDefault="00B61BC2">
            <w:pPr>
              <w:spacing w:before="66" w:line="231" w:lineRule="exact"/>
              <w:ind w:left="117"/>
              <w:rPr>
                <w:rFonts w:ascii="SimSun" w:eastAsia="SimSun" w:hAnsi="SimSun" w:cs="SimSun"/>
                <w:sz w:val="17"/>
                <w:szCs w:val="17"/>
              </w:rPr>
            </w:pPr>
            <w:r>
              <w:rPr>
                <w:rFonts w:ascii="SimSun" w:eastAsia="SimSun" w:hAnsi="SimSun" w:cs="SimSun"/>
                <w:spacing w:val="5"/>
                <w:position w:val="1"/>
                <w:sz w:val="17"/>
                <w:szCs w:val="17"/>
              </w:rPr>
              <w:t>5995×2000×2500</w:t>
            </w:r>
          </w:p>
        </w:tc>
      </w:tr>
      <w:tr w:rsidR="004C6447" w14:paraId="235D58BA" w14:textId="77777777">
        <w:trPr>
          <w:trHeight w:val="380"/>
        </w:trPr>
        <w:tc>
          <w:tcPr>
            <w:tcW w:w="1859" w:type="dxa"/>
          </w:tcPr>
          <w:p w14:paraId="7B822B59" w14:textId="77777777" w:rsidR="004C6447" w:rsidRDefault="00B61BC2">
            <w:pPr>
              <w:spacing w:before="67" w:line="225" w:lineRule="auto"/>
              <w:ind w:left="116"/>
              <w:rPr>
                <w:rFonts w:ascii="SimSun" w:eastAsia="SimSun" w:hAnsi="SimSun" w:cs="SimSun"/>
                <w:sz w:val="17"/>
                <w:szCs w:val="17"/>
              </w:rPr>
            </w:pPr>
            <w:proofErr w:type="spellStart"/>
            <w:r>
              <w:rPr>
                <w:rFonts w:ascii="SimSun" w:eastAsia="SimSun" w:hAnsi="SimSun" w:cs="SimSun"/>
                <w:spacing w:val="9"/>
                <w:sz w:val="17"/>
                <w:szCs w:val="17"/>
              </w:rPr>
              <w:t>Reconditioning</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mass</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Kg</w:t>
            </w:r>
            <w:proofErr w:type="spellEnd"/>
            <w:r>
              <w:rPr>
                <w:rFonts w:ascii="SimSun" w:eastAsia="SimSun" w:hAnsi="SimSun" w:cs="SimSun"/>
                <w:spacing w:val="9"/>
                <w:sz w:val="17"/>
                <w:szCs w:val="17"/>
              </w:rPr>
              <w:t>)</w:t>
            </w:r>
          </w:p>
        </w:tc>
        <w:tc>
          <w:tcPr>
            <w:tcW w:w="2677" w:type="dxa"/>
          </w:tcPr>
          <w:p w14:paraId="4BC5E98C" w14:textId="77777777" w:rsidR="004C6447" w:rsidRDefault="00B61BC2">
            <w:pPr>
              <w:spacing w:before="96" w:line="192" w:lineRule="auto"/>
              <w:ind w:left="115"/>
              <w:rPr>
                <w:rFonts w:ascii="SimSun" w:eastAsia="SimSun" w:hAnsi="SimSun" w:cs="SimSun"/>
                <w:sz w:val="17"/>
                <w:szCs w:val="17"/>
              </w:rPr>
            </w:pPr>
            <w:r>
              <w:rPr>
                <w:rFonts w:ascii="SimSun" w:eastAsia="SimSun" w:hAnsi="SimSun" w:cs="SimSun"/>
                <w:spacing w:val="2"/>
                <w:sz w:val="17"/>
                <w:szCs w:val="17"/>
              </w:rPr>
              <w:t>3820</w:t>
            </w:r>
          </w:p>
        </w:tc>
        <w:tc>
          <w:tcPr>
            <w:tcW w:w="1854" w:type="dxa"/>
          </w:tcPr>
          <w:p w14:paraId="029D6F36" w14:textId="77777777" w:rsidR="004C6447" w:rsidRDefault="00B61BC2">
            <w:pPr>
              <w:spacing w:before="67" w:line="230" w:lineRule="auto"/>
              <w:ind w:left="117"/>
              <w:rPr>
                <w:rFonts w:ascii="SimSun" w:eastAsia="SimSun" w:hAnsi="SimSun" w:cs="SimSun"/>
                <w:sz w:val="17"/>
                <w:szCs w:val="17"/>
              </w:rPr>
            </w:pPr>
            <w:r>
              <w:rPr>
                <w:rFonts w:ascii="SimSun" w:eastAsia="SimSun" w:hAnsi="SimSun" w:cs="SimSun"/>
                <w:spacing w:val="8"/>
                <w:sz w:val="17"/>
                <w:szCs w:val="17"/>
              </w:rPr>
              <w:t xml:space="preserve">Box </w:t>
            </w:r>
            <w:proofErr w:type="spellStart"/>
            <w:r>
              <w:rPr>
                <w:rFonts w:ascii="SimSun" w:eastAsia="SimSun" w:hAnsi="SimSun" w:cs="SimSun"/>
                <w:spacing w:val="8"/>
                <w:sz w:val="17"/>
                <w:szCs w:val="17"/>
              </w:rPr>
              <w:t>dimensions</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mm</w:t>
            </w:r>
            <w:proofErr w:type="spellEnd"/>
            <w:r>
              <w:rPr>
                <w:rFonts w:ascii="SimSun" w:eastAsia="SimSun" w:hAnsi="SimSun" w:cs="SimSun"/>
                <w:spacing w:val="8"/>
                <w:sz w:val="17"/>
                <w:szCs w:val="17"/>
              </w:rPr>
              <w:t>)</w:t>
            </w:r>
          </w:p>
        </w:tc>
        <w:tc>
          <w:tcPr>
            <w:tcW w:w="2694" w:type="dxa"/>
          </w:tcPr>
          <w:p w14:paraId="6CC02BCD" w14:textId="77777777" w:rsidR="004C6447" w:rsidRDefault="00B61BC2">
            <w:pPr>
              <w:spacing w:before="67" w:line="239" w:lineRule="exact"/>
              <w:ind w:left="139"/>
              <w:rPr>
                <w:rFonts w:ascii="SimSun" w:eastAsia="SimSun" w:hAnsi="SimSun" w:cs="SimSun"/>
                <w:sz w:val="17"/>
                <w:szCs w:val="17"/>
              </w:rPr>
            </w:pPr>
            <w:r>
              <w:rPr>
                <w:rFonts w:ascii="SimSun" w:eastAsia="SimSun" w:hAnsi="SimSun" w:cs="SimSun"/>
                <w:position w:val="1"/>
                <w:sz w:val="17"/>
                <w:szCs w:val="17"/>
              </w:rPr>
              <w:t>× ×</w:t>
            </w:r>
          </w:p>
        </w:tc>
      </w:tr>
      <w:tr w:rsidR="004C6447" w14:paraId="14391B24" w14:textId="77777777">
        <w:trPr>
          <w:trHeight w:val="380"/>
        </w:trPr>
        <w:tc>
          <w:tcPr>
            <w:tcW w:w="1859" w:type="dxa"/>
          </w:tcPr>
          <w:p w14:paraId="4F21AEB6" w14:textId="77777777" w:rsidR="004C6447" w:rsidRDefault="00B61BC2">
            <w:pPr>
              <w:spacing w:before="66" w:line="231" w:lineRule="auto"/>
              <w:ind w:left="115"/>
              <w:rPr>
                <w:rFonts w:ascii="SimSun" w:eastAsia="SimSun" w:hAnsi="SimSun" w:cs="SimSun"/>
                <w:sz w:val="17"/>
                <w:szCs w:val="17"/>
              </w:rPr>
            </w:pPr>
            <w:proofErr w:type="spellStart"/>
            <w:r>
              <w:rPr>
                <w:rFonts w:ascii="SimSun" w:eastAsia="SimSun" w:hAnsi="SimSun" w:cs="SimSun"/>
                <w:spacing w:val="7"/>
                <w:sz w:val="17"/>
                <w:szCs w:val="17"/>
              </w:rPr>
              <w:t>Rated</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passenger</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capacity</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person</w:t>
            </w:r>
            <w:proofErr w:type="spellEnd"/>
            <w:r>
              <w:rPr>
                <w:rFonts w:ascii="SimSun" w:eastAsia="SimSun" w:hAnsi="SimSun" w:cs="SimSun"/>
                <w:spacing w:val="7"/>
                <w:sz w:val="17"/>
                <w:szCs w:val="17"/>
              </w:rPr>
              <w:t>)</w:t>
            </w:r>
          </w:p>
        </w:tc>
        <w:tc>
          <w:tcPr>
            <w:tcW w:w="2677" w:type="dxa"/>
          </w:tcPr>
          <w:p w14:paraId="5A385F79" w14:textId="77777777" w:rsidR="004C6447" w:rsidRDefault="004C6447"/>
        </w:tc>
        <w:tc>
          <w:tcPr>
            <w:tcW w:w="1854" w:type="dxa"/>
          </w:tcPr>
          <w:p w14:paraId="3FB37940" w14:textId="77777777" w:rsidR="004C6447" w:rsidRDefault="00B61BC2">
            <w:pPr>
              <w:spacing w:before="66" w:line="225" w:lineRule="auto"/>
              <w:ind w:left="114"/>
              <w:rPr>
                <w:rFonts w:ascii="SimSun" w:eastAsia="SimSun" w:hAnsi="SimSun" w:cs="SimSun"/>
                <w:sz w:val="17"/>
                <w:szCs w:val="17"/>
              </w:rPr>
            </w:pPr>
            <w:r>
              <w:rPr>
                <w:rFonts w:ascii="SimSun" w:eastAsia="SimSun" w:hAnsi="SimSun" w:cs="SimSun"/>
                <w:spacing w:val="9"/>
                <w:sz w:val="17"/>
                <w:szCs w:val="17"/>
              </w:rPr>
              <w:t xml:space="preserve">Total </w:t>
            </w:r>
            <w:proofErr w:type="spellStart"/>
            <w:r>
              <w:rPr>
                <w:rFonts w:ascii="SimSun" w:eastAsia="SimSun" w:hAnsi="SimSun" w:cs="SimSun"/>
                <w:spacing w:val="9"/>
                <w:sz w:val="17"/>
                <w:szCs w:val="17"/>
              </w:rPr>
              <w:t>mass</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Kg</w:t>
            </w:r>
            <w:proofErr w:type="spellEnd"/>
            <w:r>
              <w:rPr>
                <w:rFonts w:ascii="SimSun" w:eastAsia="SimSun" w:hAnsi="SimSun" w:cs="SimSun"/>
                <w:spacing w:val="9"/>
                <w:sz w:val="17"/>
                <w:szCs w:val="17"/>
              </w:rPr>
              <w:t>)</w:t>
            </w:r>
          </w:p>
        </w:tc>
        <w:tc>
          <w:tcPr>
            <w:tcW w:w="2694" w:type="dxa"/>
          </w:tcPr>
          <w:p w14:paraId="633F7359" w14:textId="77777777" w:rsidR="004C6447" w:rsidRDefault="004C6447"/>
        </w:tc>
      </w:tr>
      <w:tr w:rsidR="004C6447" w:rsidRPr="00B61BC2" w14:paraId="4588F5B9" w14:textId="77777777">
        <w:trPr>
          <w:trHeight w:val="380"/>
        </w:trPr>
        <w:tc>
          <w:tcPr>
            <w:tcW w:w="1859" w:type="dxa"/>
          </w:tcPr>
          <w:p w14:paraId="6DD2E694" w14:textId="77777777" w:rsidR="004C6447" w:rsidRPr="00B61BC2" w:rsidRDefault="00B61BC2">
            <w:pPr>
              <w:spacing w:before="67" w:line="231" w:lineRule="auto"/>
              <w:ind w:left="120"/>
              <w:rPr>
                <w:rFonts w:ascii="SimSun" w:eastAsia="SimSun" w:hAnsi="SimSun" w:cs="SimSun"/>
                <w:sz w:val="17"/>
                <w:szCs w:val="17"/>
                <w:lang w:val="en-US"/>
              </w:rPr>
            </w:pPr>
            <w:r w:rsidRPr="00B61BC2">
              <w:rPr>
                <w:rFonts w:ascii="SimSun" w:eastAsia="SimSun" w:hAnsi="SimSun" w:cs="SimSun"/>
                <w:spacing w:val="7"/>
                <w:sz w:val="17"/>
                <w:szCs w:val="17"/>
                <w:lang w:val="en-US"/>
              </w:rPr>
              <w:t>Number of passengers (cab (person)</w:t>
            </w:r>
          </w:p>
        </w:tc>
        <w:tc>
          <w:tcPr>
            <w:tcW w:w="2677" w:type="dxa"/>
          </w:tcPr>
          <w:p w14:paraId="4EE4A5F0" w14:textId="77777777" w:rsidR="004C6447" w:rsidRDefault="00B61BC2">
            <w:pPr>
              <w:spacing w:before="96" w:line="194" w:lineRule="auto"/>
              <w:ind w:left="113"/>
              <w:rPr>
                <w:rFonts w:ascii="SimSun" w:eastAsia="SimSun" w:hAnsi="SimSun" w:cs="SimSun"/>
                <w:sz w:val="17"/>
                <w:szCs w:val="17"/>
              </w:rPr>
            </w:pPr>
            <w:r>
              <w:rPr>
                <w:rFonts w:ascii="SimSun" w:eastAsia="SimSun" w:hAnsi="SimSun" w:cs="SimSun"/>
                <w:sz w:val="17"/>
                <w:szCs w:val="17"/>
              </w:rPr>
              <w:t>2</w:t>
            </w:r>
          </w:p>
        </w:tc>
        <w:tc>
          <w:tcPr>
            <w:tcW w:w="1854" w:type="dxa"/>
          </w:tcPr>
          <w:p w14:paraId="34BED0DD" w14:textId="77777777" w:rsidR="004C6447" w:rsidRPr="00B61BC2" w:rsidRDefault="00B61BC2">
            <w:pPr>
              <w:spacing w:before="68" w:line="225" w:lineRule="auto"/>
              <w:ind w:left="111"/>
              <w:rPr>
                <w:rFonts w:ascii="SimSun" w:eastAsia="SimSun" w:hAnsi="SimSun" w:cs="SimSun"/>
                <w:sz w:val="17"/>
                <w:szCs w:val="17"/>
                <w:lang w:val="en-US"/>
              </w:rPr>
            </w:pPr>
            <w:r w:rsidRPr="00B61BC2">
              <w:rPr>
                <w:rFonts w:ascii="SimSun" w:eastAsia="SimSun" w:hAnsi="SimSun" w:cs="SimSun"/>
                <w:spacing w:val="9"/>
                <w:sz w:val="17"/>
                <w:szCs w:val="17"/>
                <w:lang w:val="en-US"/>
              </w:rPr>
              <w:t>Maximum load mass of the saddle (Kg)</w:t>
            </w:r>
          </w:p>
        </w:tc>
        <w:tc>
          <w:tcPr>
            <w:tcW w:w="2694" w:type="dxa"/>
          </w:tcPr>
          <w:p w14:paraId="175F7E9C" w14:textId="77777777" w:rsidR="004C6447" w:rsidRPr="00B61BC2" w:rsidRDefault="004C6447">
            <w:pPr>
              <w:rPr>
                <w:lang w:val="en-US"/>
              </w:rPr>
            </w:pPr>
          </w:p>
        </w:tc>
      </w:tr>
      <w:tr w:rsidR="004C6447" w14:paraId="3C15FFD4" w14:textId="77777777">
        <w:trPr>
          <w:trHeight w:val="380"/>
        </w:trPr>
        <w:tc>
          <w:tcPr>
            <w:tcW w:w="1859" w:type="dxa"/>
          </w:tcPr>
          <w:p w14:paraId="324785E3" w14:textId="77777777" w:rsidR="004C6447" w:rsidRPr="00B61BC2" w:rsidRDefault="00B61BC2">
            <w:pPr>
              <w:spacing w:before="67" w:line="230" w:lineRule="auto"/>
              <w:ind w:left="114"/>
              <w:rPr>
                <w:rFonts w:ascii="SimSun" w:eastAsia="SimSun" w:hAnsi="SimSun" w:cs="SimSun"/>
                <w:sz w:val="17"/>
                <w:szCs w:val="17"/>
                <w:lang w:val="en-US"/>
              </w:rPr>
            </w:pPr>
            <w:r w:rsidRPr="00B61BC2">
              <w:rPr>
                <w:rFonts w:ascii="SimSun" w:eastAsia="SimSun" w:hAnsi="SimSun" w:cs="SimSun"/>
                <w:spacing w:val="8"/>
                <w:sz w:val="17"/>
                <w:szCs w:val="17"/>
                <w:lang w:val="en-US"/>
              </w:rPr>
              <w:t>Approach angle / departure angle to (°)</w:t>
            </w:r>
          </w:p>
        </w:tc>
        <w:tc>
          <w:tcPr>
            <w:tcW w:w="2677" w:type="dxa"/>
          </w:tcPr>
          <w:p w14:paraId="7CE81A78" w14:textId="77777777" w:rsidR="004C6447" w:rsidRDefault="00B61BC2">
            <w:pPr>
              <w:spacing w:before="66" w:line="232" w:lineRule="exact"/>
              <w:ind w:left="113"/>
              <w:rPr>
                <w:rFonts w:ascii="SimSun" w:eastAsia="SimSun" w:hAnsi="SimSun" w:cs="SimSun"/>
                <w:sz w:val="17"/>
                <w:szCs w:val="17"/>
              </w:rPr>
            </w:pPr>
            <w:r>
              <w:rPr>
                <w:rFonts w:ascii="SimSun" w:eastAsia="SimSun" w:hAnsi="SimSun" w:cs="SimSun"/>
                <w:spacing w:val="3"/>
                <w:position w:val="1"/>
                <w:sz w:val="17"/>
                <w:szCs w:val="17"/>
              </w:rPr>
              <w:t>27.7/15</w:t>
            </w:r>
          </w:p>
        </w:tc>
        <w:tc>
          <w:tcPr>
            <w:tcW w:w="1854" w:type="dxa"/>
          </w:tcPr>
          <w:p w14:paraId="6F4C78F5" w14:textId="77777777" w:rsidR="004C6447" w:rsidRPr="00B61BC2" w:rsidRDefault="00B61BC2">
            <w:pPr>
              <w:spacing w:before="66" w:line="232" w:lineRule="auto"/>
              <w:ind w:left="115"/>
              <w:rPr>
                <w:rFonts w:ascii="SimSun" w:eastAsia="SimSun" w:hAnsi="SimSun" w:cs="SimSun"/>
                <w:sz w:val="17"/>
                <w:szCs w:val="17"/>
                <w:lang w:val="en-US"/>
              </w:rPr>
            </w:pPr>
            <w:r w:rsidRPr="00B61BC2">
              <w:rPr>
                <w:rFonts w:ascii="SimSun" w:eastAsia="SimSun" w:hAnsi="SimSun" w:cs="SimSun"/>
                <w:spacing w:val="8"/>
                <w:sz w:val="17"/>
                <w:szCs w:val="17"/>
                <w:lang w:val="en-US"/>
              </w:rPr>
              <w:t>Front suspension / rear suspension (mm)</w:t>
            </w:r>
          </w:p>
        </w:tc>
        <w:tc>
          <w:tcPr>
            <w:tcW w:w="2694" w:type="dxa"/>
          </w:tcPr>
          <w:p w14:paraId="63C94983" w14:textId="77777777" w:rsidR="004C6447" w:rsidRDefault="00B61BC2">
            <w:pPr>
              <w:spacing w:before="66" w:line="236" w:lineRule="auto"/>
              <w:ind w:left="127"/>
              <w:rPr>
                <w:rFonts w:ascii="SimSun" w:eastAsia="SimSun" w:hAnsi="SimSun" w:cs="SimSun"/>
                <w:sz w:val="17"/>
                <w:szCs w:val="17"/>
              </w:rPr>
            </w:pPr>
            <w:r>
              <w:rPr>
                <w:rFonts w:ascii="SimSun" w:eastAsia="SimSun" w:hAnsi="SimSun" w:cs="SimSun"/>
                <w:spacing w:val="2"/>
                <w:sz w:val="17"/>
                <w:szCs w:val="17"/>
              </w:rPr>
              <w:t>1055/1632</w:t>
            </w:r>
          </w:p>
        </w:tc>
      </w:tr>
      <w:tr w:rsidR="004C6447" w14:paraId="1B9D0B97" w14:textId="77777777">
        <w:trPr>
          <w:trHeight w:val="380"/>
        </w:trPr>
        <w:tc>
          <w:tcPr>
            <w:tcW w:w="1859" w:type="dxa"/>
          </w:tcPr>
          <w:p w14:paraId="33044EAB" w14:textId="77777777" w:rsidR="004C6447" w:rsidRDefault="00B61BC2">
            <w:pPr>
              <w:spacing w:before="68" w:line="225" w:lineRule="auto"/>
              <w:ind w:left="115"/>
              <w:rPr>
                <w:rFonts w:ascii="SimSun" w:eastAsia="SimSun" w:hAnsi="SimSun" w:cs="SimSun"/>
                <w:sz w:val="17"/>
                <w:szCs w:val="17"/>
              </w:rPr>
            </w:pPr>
            <w:proofErr w:type="spellStart"/>
            <w:r>
              <w:rPr>
                <w:rFonts w:ascii="SimSun" w:eastAsia="SimSun" w:hAnsi="SimSun" w:cs="SimSun"/>
                <w:spacing w:val="8"/>
                <w:sz w:val="17"/>
                <w:szCs w:val="17"/>
              </w:rPr>
              <w:t>axle</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weight</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Kg</w:t>
            </w:r>
            <w:proofErr w:type="spellEnd"/>
            <w:r>
              <w:rPr>
                <w:rFonts w:ascii="SimSun" w:eastAsia="SimSun" w:hAnsi="SimSun" w:cs="SimSun"/>
                <w:spacing w:val="8"/>
                <w:sz w:val="17"/>
                <w:szCs w:val="17"/>
              </w:rPr>
              <w:t>)</w:t>
            </w:r>
          </w:p>
        </w:tc>
        <w:tc>
          <w:tcPr>
            <w:tcW w:w="2677" w:type="dxa"/>
          </w:tcPr>
          <w:p w14:paraId="474ACA1E" w14:textId="77777777" w:rsidR="004C6447" w:rsidRDefault="00B61BC2">
            <w:pPr>
              <w:spacing w:before="68" w:line="236" w:lineRule="auto"/>
              <w:ind w:left="113"/>
              <w:rPr>
                <w:rFonts w:ascii="SimSun" w:eastAsia="SimSun" w:hAnsi="SimSun" w:cs="SimSun"/>
                <w:sz w:val="17"/>
                <w:szCs w:val="17"/>
              </w:rPr>
            </w:pPr>
            <w:r>
              <w:rPr>
                <w:rFonts w:ascii="SimSun" w:eastAsia="SimSun" w:hAnsi="SimSun" w:cs="SimSun"/>
                <w:spacing w:val="4"/>
                <w:sz w:val="17"/>
                <w:szCs w:val="17"/>
              </w:rPr>
              <w:t>2640/4720</w:t>
            </w:r>
          </w:p>
        </w:tc>
        <w:tc>
          <w:tcPr>
            <w:tcW w:w="1854" w:type="dxa"/>
          </w:tcPr>
          <w:p w14:paraId="1B38AC21" w14:textId="77777777" w:rsidR="004C6447" w:rsidRPr="00B61BC2" w:rsidRDefault="00B61BC2">
            <w:pPr>
              <w:spacing w:before="68" w:line="231" w:lineRule="auto"/>
              <w:ind w:left="115"/>
              <w:rPr>
                <w:rFonts w:ascii="SimSun" w:eastAsia="SimSun" w:hAnsi="SimSun" w:cs="SimSun"/>
                <w:sz w:val="17"/>
                <w:szCs w:val="17"/>
                <w:lang w:val="en-US"/>
              </w:rPr>
            </w:pPr>
            <w:r w:rsidRPr="00B61BC2">
              <w:rPr>
                <w:rFonts w:ascii="SimSun" w:eastAsia="SimSun" w:hAnsi="SimSun" w:cs="SimSun"/>
                <w:spacing w:val="9"/>
                <w:sz w:val="17"/>
                <w:szCs w:val="17"/>
                <w:lang w:val="en-US"/>
              </w:rPr>
              <w:t>Max. vehicle speed (Km / h)</w:t>
            </w:r>
          </w:p>
        </w:tc>
        <w:tc>
          <w:tcPr>
            <w:tcW w:w="2694" w:type="dxa"/>
          </w:tcPr>
          <w:p w14:paraId="68302F8C" w14:textId="77777777" w:rsidR="004C6447" w:rsidRDefault="00B61BC2">
            <w:pPr>
              <w:spacing w:before="96" w:line="192" w:lineRule="auto"/>
              <w:ind w:left="114"/>
              <w:rPr>
                <w:rFonts w:ascii="SimSun" w:eastAsia="SimSun" w:hAnsi="SimSun" w:cs="SimSun"/>
                <w:sz w:val="17"/>
                <w:szCs w:val="17"/>
              </w:rPr>
            </w:pPr>
            <w:r>
              <w:rPr>
                <w:rFonts w:ascii="SimSun" w:eastAsia="SimSun" w:hAnsi="SimSun" w:cs="SimSun"/>
                <w:spacing w:val="2"/>
                <w:sz w:val="17"/>
                <w:szCs w:val="17"/>
              </w:rPr>
              <w:t>80</w:t>
            </w:r>
          </w:p>
        </w:tc>
      </w:tr>
      <w:tr w:rsidR="004C6447" w:rsidRPr="00B61BC2" w14:paraId="7D94AB38" w14:textId="77777777">
        <w:trPr>
          <w:trHeight w:val="5111"/>
        </w:trPr>
        <w:tc>
          <w:tcPr>
            <w:tcW w:w="1859" w:type="dxa"/>
          </w:tcPr>
          <w:p w14:paraId="72D271C0" w14:textId="77777777" w:rsidR="004C6447" w:rsidRDefault="00B61BC2">
            <w:pPr>
              <w:spacing w:before="67" w:line="232" w:lineRule="auto"/>
              <w:ind w:left="117"/>
              <w:rPr>
                <w:rFonts w:ascii="SimSun" w:eastAsia="SimSun" w:hAnsi="SimSun" w:cs="SimSun"/>
                <w:sz w:val="17"/>
                <w:szCs w:val="17"/>
              </w:rPr>
            </w:pPr>
            <w:proofErr w:type="spellStart"/>
            <w:r>
              <w:rPr>
                <w:rFonts w:ascii="SimSun" w:eastAsia="SimSun" w:hAnsi="SimSun" w:cs="SimSun"/>
                <w:spacing w:val="5"/>
                <w:sz w:val="17"/>
                <w:szCs w:val="17"/>
              </w:rPr>
              <w:t>remarks</w:t>
            </w:r>
            <w:proofErr w:type="spellEnd"/>
          </w:p>
        </w:tc>
        <w:tc>
          <w:tcPr>
            <w:tcW w:w="7225" w:type="dxa"/>
            <w:gridSpan w:val="3"/>
          </w:tcPr>
          <w:p w14:paraId="0E62C10C" w14:textId="77777777" w:rsidR="004C6447" w:rsidRPr="00B61BC2" w:rsidRDefault="00B61BC2">
            <w:pPr>
              <w:spacing w:before="69" w:line="340" w:lineRule="auto"/>
              <w:ind w:left="110" w:right="106"/>
              <w:rPr>
                <w:rFonts w:ascii="SimSun" w:eastAsia="SimSun" w:hAnsi="SimSun" w:cs="SimSun"/>
                <w:sz w:val="17"/>
                <w:szCs w:val="17"/>
                <w:lang w:val="en-US"/>
              </w:rPr>
            </w:pPr>
            <w:r w:rsidRPr="00B61BC2">
              <w:rPr>
                <w:rFonts w:ascii="SimSun" w:eastAsia="SimSun" w:hAnsi="SimSun" w:cs="SimSun"/>
                <w:spacing w:val="4"/>
                <w:sz w:val="17"/>
                <w:szCs w:val="17"/>
                <w:lang w:val="en-US"/>
              </w:rPr>
              <w:t>Optional front cover, front bumper, front combination lamp, rearview mirror. Select the left and right fuel tank position, select the guardrail style. Can effective volume 4.31 cubic meters, dangerous goods transport vehicle type is FL type, item number: 3, tank size (long shaft short shaft) (mm): 1, the tanker in the front of the tank: 4000 (including tanker warehouse 900) 17501150.2, tanker on the side of the frame side: 400016001000,39001500900. Choose 3308mm wheelbase. Side and rear protection is welded connected with Q 235 material, Size of the rear protective section (mm): 50100, Back Protection height (mm): 430.ABS model / manufacturer: ABS model: ABS / ASR-24V-4S / 4M, Manufacturer: Xiangyang Dongfeng Longcheng Machinery Co., Ltd., Tanker device model and manufacturer: BL 1111Z / Zhuhai Beilin Refueling Equipment Co., LTD., Zhongshan Branch, HS 1812B, HS 2812B / Token Hengshan Technology (Guangzhou) Co., Ltd., SKES-1112 / Henghe Jiahua Technology Co., Ltd. (Shanghai Bora Machinery Co., Ltd.), SK 20QF-111A, SK 20QF-222A / Zhengzhou Sanjin Petroleum Equipment Manufacturing Co., Ltd., CS 20D 1110F / Sinstar Technology Ltd, JSK-70B 1121CZ, JSK-70B 1121C, JSK 45B 1121C / Beijing (Beijing) Petrochemical Equipment Co., Ltd., XTST 121BF 1 / Xingtai Zhengruntong Technology Development Co., Ltd., ZH 3111 / Foshan Zhongze Electromechanical Technology Co., Ltd. BJJ-20-AH 2 Anhui Ling Metrology Manufacturing Co., Ltd. Install the travel recorder with satellite positioning function, and the exhaust pipe is in front. Install front disc brake and speed limit device, speed limit of 80km / h, only chassis radial tires. The vehicle steering wheel has been equipped with the chassis tire burst emergency protection device.</w:t>
            </w:r>
          </w:p>
        </w:tc>
      </w:tr>
      <w:tr w:rsidR="004C6447" w14:paraId="0DC71A0F" w14:textId="77777777">
        <w:trPr>
          <w:trHeight w:val="380"/>
        </w:trPr>
        <w:tc>
          <w:tcPr>
            <w:tcW w:w="9084" w:type="dxa"/>
            <w:gridSpan w:val="4"/>
            <w:shd w:val="clear" w:color="auto" w:fill="DCDCDC"/>
          </w:tcPr>
          <w:p w14:paraId="4B797695" w14:textId="77777777" w:rsidR="004C6447" w:rsidRDefault="00B61BC2">
            <w:pPr>
              <w:spacing w:before="68" w:line="231" w:lineRule="auto"/>
              <w:ind w:left="111"/>
              <w:rPr>
                <w:rFonts w:ascii="SimSun" w:eastAsia="SimSun" w:hAnsi="SimSun" w:cs="SimSun"/>
                <w:sz w:val="17"/>
                <w:szCs w:val="17"/>
              </w:rPr>
            </w:pPr>
            <w:r>
              <w:rPr>
                <w:rFonts w:ascii="SimSun" w:eastAsia="SimSun" w:hAnsi="SimSun" w:cs="SimSun"/>
                <w:spacing w:val="9"/>
                <w:sz w:val="17"/>
                <w:szCs w:val="17"/>
                <w14:textOutline w14:w="3263" w14:cap="sq" w14:cmpd="sng" w14:algn="ctr">
                  <w14:solidFill>
                    <w14:srgbClr w14:val="000000"/>
                  </w14:solidFill>
                  <w14:prstDash w14:val="solid"/>
                  <w14:bevel/>
                </w14:textOutline>
              </w:rPr>
              <w:t>[</w:t>
            </w:r>
            <w:proofErr w:type="spellStart"/>
            <w:r>
              <w:rPr>
                <w:rFonts w:ascii="SimSun" w:eastAsia="SimSun" w:hAnsi="SimSun" w:cs="SimSun"/>
                <w:spacing w:val="9"/>
                <w:sz w:val="17"/>
                <w:szCs w:val="17"/>
                <w14:textOutline w14:w="3263" w14:cap="sq" w14:cmpd="sng" w14:algn="ctr">
                  <w14:solidFill>
                    <w14:srgbClr w14:val="000000"/>
                  </w14:solidFill>
                  <w14:prstDash w14:val="solid"/>
                  <w14:bevel/>
                </w14:textOutline>
              </w:rPr>
              <w:t>Chassis</w:t>
            </w:r>
            <w:proofErr w:type="spellEnd"/>
            <w:r>
              <w:rPr>
                <w:rFonts w:ascii="SimSun" w:eastAsia="SimSun" w:hAnsi="SimSun" w:cs="SimSun"/>
                <w:spacing w:val="9"/>
                <w:sz w:val="17"/>
                <w:szCs w:val="17"/>
                <w14:textOutline w14:w="3263" w14:cap="sq" w14:cmpd="sng" w14:algn="ctr">
                  <w14:solidFill>
                    <w14:srgbClr w14:val="000000"/>
                  </w14:solidFill>
                  <w14:prstDash w14:val="solid"/>
                  <w14:bevel/>
                </w14:textOutline>
              </w:rPr>
              <w:t xml:space="preserve"> </w:t>
            </w:r>
            <w:proofErr w:type="spellStart"/>
            <w:r>
              <w:rPr>
                <w:rFonts w:ascii="SimSun" w:eastAsia="SimSun" w:hAnsi="SimSun" w:cs="SimSun"/>
                <w:spacing w:val="9"/>
                <w:sz w:val="17"/>
                <w:szCs w:val="17"/>
                <w14:textOutline w14:w="3263" w14:cap="sq" w14:cmpd="sng" w14:algn="ctr">
                  <w14:solidFill>
                    <w14:srgbClr w14:val="000000"/>
                  </w14:solidFill>
                  <w14:prstDash w14:val="solid"/>
                  <w14:bevel/>
                </w14:textOutline>
              </w:rPr>
              <w:t>technical</w:t>
            </w:r>
            <w:proofErr w:type="spellEnd"/>
            <w:r>
              <w:rPr>
                <w:rFonts w:ascii="SimSun" w:eastAsia="SimSun" w:hAnsi="SimSun" w:cs="SimSun"/>
                <w:spacing w:val="9"/>
                <w:sz w:val="17"/>
                <w:szCs w:val="17"/>
                <w14:textOutline w14:w="3263" w14:cap="sq" w14:cmpd="sng" w14:algn="ctr">
                  <w14:solidFill>
                    <w14:srgbClr w14:val="000000"/>
                  </w14:solidFill>
                  <w14:prstDash w14:val="solid"/>
                  <w14:bevel/>
                </w14:textOutline>
              </w:rPr>
              <w:t xml:space="preserve"> </w:t>
            </w:r>
            <w:proofErr w:type="spellStart"/>
            <w:r>
              <w:rPr>
                <w:rFonts w:ascii="SimSun" w:eastAsia="SimSun" w:hAnsi="SimSun" w:cs="SimSun"/>
                <w:spacing w:val="9"/>
                <w:sz w:val="17"/>
                <w:szCs w:val="17"/>
                <w14:textOutline w14:w="3263" w14:cap="sq" w14:cmpd="sng" w14:algn="ctr">
                  <w14:solidFill>
                    <w14:srgbClr w14:val="000000"/>
                  </w14:solidFill>
                  <w14:prstDash w14:val="solid"/>
                  <w14:bevel/>
                </w14:textOutline>
              </w:rPr>
              <w:t>parameters</w:t>
            </w:r>
            <w:proofErr w:type="spellEnd"/>
            <w:r>
              <w:rPr>
                <w:rFonts w:ascii="SimSun" w:eastAsia="SimSun" w:hAnsi="SimSun" w:cs="SimSun"/>
                <w:spacing w:val="9"/>
                <w:sz w:val="17"/>
                <w:szCs w:val="17"/>
                <w14:textOutline w14:w="3263" w14:cap="sq" w14:cmpd="sng" w14:algn="ctr">
                  <w14:solidFill>
                    <w14:srgbClr w14:val="000000"/>
                  </w14:solidFill>
                  <w14:prstDash w14:val="solid"/>
                  <w14:bevel/>
                </w14:textOutline>
              </w:rPr>
              <w:t>]</w:t>
            </w:r>
          </w:p>
        </w:tc>
      </w:tr>
      <w:tr w:rsidR="004C6447" w14:paraId="11154C03" w14:textId="77777777">
        <w:trPr>
          <w:trHeight w:val="380"/>
        </w:trPr>
        <w:tc>
          <w:tcPr>
            <w:tcW w:w="1859" w:type="dxa"/>
          </w:tcPr>
          <w:p w14:paraId="2A3F6274" w14:textId="77777777" w:rsidR="004C6447" w:rsidRDefault="00B61BC2">
            <w:pPr>
              <w:spacing w:before="69" w:line="232" w:lineRule="auto"/>
              <w:ind w:left="114"/>
              <w:rPr>
                <w:rFonts w:ascii="SimSun" w:eastAsia="SimSun" w:hAnsi="SimSun" w:cs="SimSun"/>
                <w:sz w:val="17"/>
                <w:szCs w:val="17"/>
              </w:rPr>
            </w:pPr>
            <w:proofErr w:type="spellStart"/>
            <w:r>
              <w:rPr>
                <w:rFonts w:ascii="SimSun" w:eastAsia="SimSun" w:hAnsi="SimSun" w:cs="SimSun"/>
                <w:spacing w:val="8"/>
                <w:sz w:val="17"/>
                <w:szCs w:val="17"/>
              </w:rPr>
              <w:t>Chassis</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model</w:t>
            </w:r>
            <w:proofErr w:type="spellEnd"/>
          </w:p>
        </w:tc>
        <w:tc>
          <w:tcPr>
            <w:tcW w:w="2677" w:type="dxa"/>
          </w:tcPr>
          <w:p w14:paraId="5CB0CE09" w14:textId="77777777" w:rsidR="004C6447" w:rsidRDefault="00B61BC2">
            <w:pPr>
              <w:spacing w:before="97" w:line="192" w:lineRule="auto"/>
              <w:ind w:left="109"/>
              <w:rPr>
                <w:rFonts w:ascii="SimSun" w:eastAsia="SimSun" w:hAnsi="SimSun" w:cs="SimSun"/>
                <w:sz w:val="17"/>
                <w:szCs w:val="17"/>
              </w:rPr>
            </w:pPr>
            <w:r>
              <w:rPr>
                <w:rFonts w:ascii="SimSun" w:eastAsia="SimSun" w:hAnsi="SimSun" w:cs="SimSun"/>
                <w:sz w:val="17"/>
                <w:szCs w:val="17"/>
              </w:rPr>
              <w:t>EQ 1075SJ 3CDFWXP</w:t>
            </w:r>
          </w:p>
        </w:tc>
        <w:tc>
          <w:tcPr>
            <w:tcW w:w="1854" w:type="dxa"/>
          </w:tcPr>
          <w:p w14:paraId="05DD1D91" w14:textId="77777777" w:rsidR="004C6447" w:rsidRDefault="00B61BC2">
            <w:pPr>
              <w:spacing w:before="69" w:line="232" w:lineRule="auto"/>
              <w:ind w:left="112"/>
              <w:rPr>
                <w:rFonts w:ascii="SimSun" w:eastAsia="SimSun" w:hAnsi="SimSun" w:cs="SimSun"/>
                <w:sz w:val="17"/>
                <w:szCs w:val="17"/>
              </w:rPr>
            </w:pPr>
            <w:proofErr w:type="spellStart"/>
            <w:r>
              <w:rPr>
                <w:rFonts w:ascii="SimSun" w:eastAsia="SimSun" w:hAnsi="SimSun" w:cs="SimSun"/>
                <w:spacing w:val="8"/>
                <w:sz w:val="17"/>
                <w:szCs w:val="17"/>
              </w:rPr>
              <w:t>Chassis</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name</w:t>
            </w:r>
            <w:proofErr w:type="spellEnd"/>
          </w:p>
        </w:tc>
        <w:tc>
          <w:tcPr>
            <w:tcW w:w="2694" w:type="dxa"/>
          </w:tcPr>
          <w:p w14:paraId="0EC4058B" w14:textId="77777777" w:rsidR="004C6447" w:rsidRDefault="00B61BC2">
            <w:pPr>
              <w:spacing w:before="69" w:line="230" w:lineRule="auto"/>
              <w:ind w:left="114"/>
              <w:rPr>
                <w:rFonts w:ascii="SimSun" w:eastAsia="SimSun" w:hAnsi="SimSun" w:cs="SimSun"/>
                <w:sz w:val="17"/>
                <w:szCs w:val="17"/>
              </w:rPr>
            </w:pPr>
            <w:proofErr w:type="spellStart"/>
            <w:r>
              <w:rPr>
                <w:rFonts w:ascii="SimSun" w:eastAsia="SimSun" w:hAnsi="SimSun" w:cs="SimSun"/>
                <w:spacing w:val="8"/>
                <w:sz w:val="17"/>
                <w:szCs w:val="17"/>
              </w:rPr>
              <w:t>truck</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chassis</w:t>
            </w:r>
            <w:proofErr w:type="spellEnd"/>
          </w:p>
        </w:tc>
      </w:tr>
      <w:tr w:rsidR="004C6447" w14:paraId="2098F8B6" w14:textId="77777777">
        <w:trPr>
          <w:trHeight w:val="380"/>
        </w:trPr>
        <w:tc>
          <w:tcPr>
            <w:tcW w:w="1859" w:type="dxa"/>
          </w:tcPr>
          <w:p w14:paraId="7911D080" w14:textId="77777777" w:rsidR="004C6447" w:rsidRDefault="00B61BC2">
            <w:pPr>
              <w:spacing w:before="68" w:line="232" w:lineRule="auto"/>
              <w:ind w:left="119"/>
              <w:rPr>
                <w:rFonts w:ascii="SimSun" w:eastAsia="SimSun" w:hAnsi="SimSun" w:cs="SimSun"/>
                <w:sz w:val="17"/>
                <w:szCs w:val="17"/>
              </w:rPr>
            </w:pPr>
            <w:proofErr w:type="spellStart"/>
            <w:r>
              <w:rPr>
                <w:rFonts w:ascii="SimSun" w:eastAsia="SimSun" w:hAnsi="SimSun" w:cs="SimSun"/>
                <w:spacing w:val="7"/>
                <w:sz w:val="17"/>
                <w:szCs w:val="17"/>
              </w:rPr>
              <w:t>brand</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name</w:t>
            </w:r>
            <w:proofErr w:type="spellEnd"/>
          </w:p>
        </w:tc>
        <w:tc>
          <w:tcPr>
            <w:tcW w:w="2677" w:type="dxa"/>
          </w:tcPr>
          <w:p w14:paraId="3B78AE4B" w14:textId="77777777" w:rsidR="004C6447" w:rsidRDefault="00B61BC2">
            <w:pPr>
              <w:spacing w:before="68" w:line="231" w:lineRule="auto"/>
              <w:ind w:left="117"/>
              <w:rPr>
                <w:rFonts w:ascii="SimSun" w:eastAsia="SimSun" w:hAnsi="SimSun" w:cs="SimSun"/>
                <w:sz w:val="17"/>
                <w:szCs w:val="17"/>
              </w:rPr>
            </w:pPr>
            <w:proofErr w:type="spellStart"/>
            <w:r>
              <w:rPr>
                <w:rFonts w:ascii="SimSun" w:eastAsia="SimSun" w:hAnsi="SimSun" w:cs="SimSun"/>
                <w:spacing w:val="5"/>
                <w:sz w:val="17"/>
                <w:szCs w:val="17"/>
              </w:rPr>
              <w:t>Dongfeng</w:t>
            </w:r>
            <w:proofErr w:type="spellEnd"/>
            <w:r>
              <w:rPr>
                <w:rFonts w:ascii="SimSun" w:eastAsia="SimSun" w:hAnsi="SimSun" w:cs="SimSun"/>
                <w:spacing w:val="5"/>
                <w:sz w:val="17"/>
                <w:szCs w:val="17"/>
              </w:rPr>
              <w:t xml:space="preserve"> </w:t>
            </w:r>
            <w:proofErr w:type="spellStart"/>
            <w:r>
              <w:rPr>
                <w:rFonts w:ascii="SimSun" w:eastAsia="SimSun" w:hAnsi="SimSun" w:cs="SimSun"/>
                <w:spacing w:val="5"/>
                <w:sz w:val="17"/>
                <w:szCs w:val="17"/>
              </w:rPr>
              <w:t>brand</w:t>
            </w:r>
            <w:proofErr w:type="spellEnd"/>
          </w:p>
        </w:tc>
        <w:tc>
          <w:tcPr>
            <w:tcW w:w="1854" w:type="dxa"/>
          </w:tcPr>
          <w:p w14:paraId="1FC34D63" w14:textId="77777777" w:rsidR="004C6447" w:rsidRDefault="00B61BC2">
            <w:pPr>
              <w:spacing w:before="68" w:line="231" w:lineRule="auto"/>
              <w:ind w:left="114"/>
              <w:rPr>
                <w:rFonts w:ascii="SimSun" w:eastAsia="SimSun" w:hAnsi="SimSun" w:cs="SimSun"/>
                <w:sz w:val="17"/>
                <w:szCs w:val="17"/>
              </w:rPr>
            </w:pPr>
            <w:proofErr w:type="spellStart"/>
            <w:r>
              <w:rPr>
                <w:rFonts w:ascii="SimSun" w:eastAsia="SimSun" w:hAnsi="SimSun" w:cs="SimSun"/>
                <w:spacing w:val="8"/>
                <w:sz w:val="17"/>
                <w:szCs w:val="17"/>
              </w:rPr>
              <w:t>manufacturing</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enterprise</w:t>
            </w:r>
            <w:proofErr w:type="spellEnd"/>
          </w:p>
        </w:tc>
        <w:tc>
          <w:tcPr>
            <w:tcW w:w="2694" w:type="dxa"/>
          </w:tcPr>
          <w:p w14:paraId="227C9626" w14:textId="77777777" w:rsidR="004C6447" w:rsidRDefault="00B61BC2">
            <w:pPr>
              <w:spacing w:before="68" w:line="231" w:lineRule="auto"/>
              <w:ind w:left="120"/>
              <w:rPr>
                <w:rFonts w:ascii="SimSun" w:eastAsia="SimSun" w:hAnsi="SimSun" w:cs="SimSun"/>
                <w:sz w:val="17"/>
                <w:szCs w:val="17"/>
              </w:rPr>
            </w:pPr>
            <w:proofErr w:type="spellStart"/>
            <w:r>
              <w:rPr>
                <w:rFonts w:ascii="SimSun" w:eastAsia="SimSun" w:hAnsi="SimSun" w:cs="SimSun"/>
                <w:spacing w:val="8"/>
                <w:sz w:val="17"/>
                <w:szCs w:val="17"/>
              </w:rPr>
              <w:t>Dongfeng</w:t>
            </w:r>
            <w:proofErr w:type="spellEnd"/>
            <w:r>
              <w:rPr>
                <w:rFonts w:ascii="SimSun" w:eastAsia="SimSun" w:hAnsi="SimSun" w:cs="SimSun"/>
                <w:spacing w:val="8"/>
                <w:sz w:val="17"/>
                <w:szCs w:val="17"/>
              </w:rPr>
              <w:t xml:space="preserve"> Motor Co., Ltd</w:t>
            </w:r>
          </w:p>
        </w:tc>
      </w:tr>
      <w:tr w:rsidR="004C6447" w14:paraId="7703BDA4" w14:textId="77777777">
        <w:trPr>
          <w:trHeight w:val="379"/>
        </w:trPr>
        <w:tc>
          <w:tcPr>
            <w:tcW w:w="1859" w:type="dxa"/>
          </w:tcPr>
          <w:p w14:paraId="278A2DD8" w14:textId="77777777" w:rsidR="004C6447" w:rsidRDefault="00B61BC2">
            <w:pPr>
              <w:spacing w:before="70" w:line="230" w:lineRule="auto"/>
              <w:ind w:left="115"/>
              <w:rPr>
                <w:rFonts w:ascii="SimSun" w:eastAsia="SimSun" w:hAnsi="SimSun" w:cs="SimSun"/>
                <w:sz w:val="17"/>
                <w:szCs w:val="17"/>
              </w:rPr>
            </w:pPr>
            <w:proofErr w:type="spellStart"/>
            <w:r>
              <w:rPr>
                <w:rFonts w:ascii="SimSun" w:eastAsia="SimSun" w:hAnsi="SimSun" w:cs="SimSun"/>
                <w:spacing w:val="6"/>
                <w:sz w:val="17"/>
                <w:szCs w:val="17"/>
              </w:rPr>
              <w:lastRenderedPageBreak/>
              <w:t>number</w:t>
            </w:r>
            <w:proofErr w:type="spellEnd"/>
            <w:r>
              <w:rPr>
                <w:rFonts w:ascii="SimSun" w:eastAsia="SimSun" w:hAnsi="SimSun" w:cs="SimSun"/>
                <w:spacing w:val="6"/>
                <w:sz w:val="17"/>
                <w:szCs w:val="17"/>
              </w:rPr>
              <w:t xml:space="preserve"> </w:t>
            </w:r>
            <w:proofErr w:type="spellStart"/>
            <w:r>
              <w:rPr>
                <w:rFonts w:ascii="SimSun" w:eastAsia="SimSun" w:hAnsi="SimSun" w:cs="SimSun"/>
                <w:spacing w:val="6"/>
                <w:sz w:val="17"/>
                <w:szCs w:val="17"/>
              </w:rPr>
              <w:t>of</w:t>
            </w:r>
            <w:proofErr w:type="spellEnd"/>
            <w:r>
              <w:rPr>
                <w:rFonts w:ascii="SimSun" w:eastAsia="SimSun" w:hAnsi="SimSun" w:cs="SimSun"/>
                <w:spacing w:val="6"/>
                <w:sz w:val="17"/>
                <w:szCs w:val="17"/>
              </w:rPr>
              <w:t xml:space="preserve"> </w:t>
            </w:r>
            <w:proofErr w:type="spellStart"/>
            <w:r>
              <w:rPr>
                <w:rFonts w:ascii="SimSun" w:eastAsia="SimSun" w:hAnsi="SimSun" w:cs="SimSun"/>
                <w:spacing w:val="6"/>
                <w:sz w:val="17"/>
                <w:szCs w:val="17"/>
              </w:rPr>
              <w:t>axles</w:t>
            </w:r>
            <w:proofErr w:type="spellEnd"/>
          </w:p>
        </w:tc>
        <w:tc>
          <w:tcPr>
            <w:tcW w:w="2677" w:type="dxa"/>
          </w:tcPr>
          <w:p w14:paraId="7B0D7522" w14:textId="77777777" w:rsidR="004C6447" w:rsidRDefault="00B61BC2">
            <w:pPr>
              <w:spacing w:before="98" w:line="194" w:lineRule="auto"/>
              <w:ind w:left="113"/>
              <w:rPr>
                <w:rFonts w:ascii="SimSun" w:eastAsia="SimSun" w:hAnsi="SimSun" w:cs="SimSun"/>
                <w:sz w:val="17"/>
                <w:szCs w:val="17"/>
              </w:rPr>
            </w:pPr>
            <w:r>
              <w:rPr>
                <w:rFonts w:ascii="SimSun" w:eastAsia="SimSun" w:hAnsi="SimSun" w:cs="SimSun"/>
                <w:sz w:val="17"/>
                <w:szCs w:val="17"/>
              </w:rPr>
              <w:t>2</w:t>
            </w:r>
          </w:p>
        </w:tc>
        <w:tc>
          <w:tcPr>
            <w:tcW w:w="1854" w:type="dxa"/>
          </w:tcPr>
          <w:p w14:paraId="4E5385FF" w14:textId="77777777" w:rsidR="004C6447" w:rsidRDefault="00B61BC2">
            <w:pPr>
              <w:spacing w:before="69" w:line="231" w:lineRule="auto"/>
              <w:ind w:left="112"/>
              <w:rPr>
                <w:rFonts w:ascii="SimSun" w:eastAsia="SimSun" w:hAnsi="SimSun" w:cs="SimSun"/>
                <w:sz w:val="17"/>
                <w:szCs w:val="17"/>
              </w:rPr>
            </w:pPr>
            <w:r>
              <w:rPr>
                <w:rFonts w:ascii="SimSun" w:eastAsia="SimSun" w:hAnsi="SimSun" w:cs="SimSun"/>
                <w:spacing w:val="7"/>
                <w:sz w:val="17"/>
                <w:szCs w:val="17"/>
              </w:rPr>
              <w:t xml:space="preserve">Number </w:t>
            </w:r>
            <w:proofErr w:type="spellStart"/>
            <w:r>
              <w:rPr>
                <w:rFonts w:ascii="SimSun" w:eastAsia="SimSun" w:hAnsi="SimSun" w:cs="SimSun"/>
                <w:spacing w:val="7"/>
                <w:sz w:val="17"/>
                <w:szCs w:val="17"/>
              </w:rPr>
              <w:t>of</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tires</w:t>
            </w:r>
            <w:proofErr w:type="spellEnd"/>
          </w:p>
        </w:tc>
        <w:tc>
          <w:tcPr>
            <w:tcW w:w="2694" w:type="dxa"/>
          </w:tcPr>
          <w:p w14:paraId="75487029" w14:textId="77777777" w:rsidR="004C6447" w:rsidRDefault="00B61BC2">
            <w:pPr>
              <w:spacing w:before="98" w:line="192" w:lineRule="auto"/>
              <w:ind w:left="115"/>
              <w:rPr>
                <w:rFonts w:ascii="SimSun" w:eastAsia="SimSun" w:hAnsi="SimSun" w:cs="SimSun"/>
                <w:sz w:val="17"/>
                <w:szCs w:val="17"/>
              </w:rPr>
            </w:pPr>
            <w:r>
              <w:rPr>
                <w:rFonts w:ascii="SimSun" w:eastAsia="SimSun" w:hAnsi="SimSun" w:cs="SimSun"/>
                <w:sz w:val="17"/>
                <w:szCs w:val="17"/>
              </w:rPr>
              <w:t>6</w:t>
            </w:r>
          </w:p>
        </w:tc>
      </w:tr>
      <w:tr w:rsidR="004C6447" w14:paraId="4B989146" w14:textId="77777777">
        <w:trPr>
          <w:trHeight w:val="380"/>
        </w:trPr>
        <w:tc>
          <w:tcPr>
            <w:tcW w:w="1859" w:type="dxa"/>
          </w:tcPr>
          <w:p w14:paraId="658F3A61" w14:textId="77777777" w:rsidR="004C6447" w:rsidRDefault="00B61BC2">
            <w:pPr>
              <w:spacing w:before="70" w:line="230" w:lineRule="auto"/>
              <w:ind w:left="115"/>
              <w:rPr>
                <w:rFonts w:ascii="SimSun" w:eastAsia="SimSun" w:hAnsi="SimSun" w:cs="SimSun"/>
                <w:sz w:val="17"/>
                <w:szCs w:val="17"/>
              </w:rPr>
            </w:pPr>
            <w:proofErr w:type="spellStart"/>
            <w:r>
              <w:rPr>
                <w:rFonts w:ascii="SimSun" w:eastAsia="SimSun" w:hAnsi="SimSun" w:cs="SimSun"/>
                <w:spacing w:val="7"/>
                <w:sz w:val="17"/>
                <w:szCs w:val="17"/>
              </w:rPr>
              <w:t>Wheelbase</w:t>
            </w:r>
            <w:proofErr w:type="spellEnd"/>
            <w:r>
              <w:rPr>
                <w:rFonts w:ascii="SimSun" w:eastAsia="SimSun" w:hAnsi="SimSun" w:cs="SimSun"/>
                <w:spacing w:val="7"/>
                <w:sz w:val="17"/>
                <w:szCs w:val="17"/>
              </w:rPr>
              <w:t xml:space="preserve"> (</w:t>
            </w:r>
            <w:proofErr w:type="spellStart"/>
            <w:r>
              <w:rPr>
                <w:rFonts w:ascii="SimSun" w:eastAsia="SimSun" w:hAnsi="SimSun" w:cs="SimSun"/>
                <w:spacing w:val="7"/>
                <w:sz w:val="17"/>
                <w:szCs w:val="17"/>
              </w:rPr>
              <w:t>mm</w:t>
            </w:r>
            <w:proofErr w:type="spellEnd"/>
            <w:r>
              <w:rPr>
                <w:rFonts w:ascii="SimSun" w:eastAsia="SimSun" w:hAnsi="SimSun" w:cs="SimSun"/>
                <w:spacing w:val="7"/>
                <w:sz w:val="17"/>
                <w:szCs w:val="17"/>
              </w:rPr>
              <w:t>)</w:t>
            </w:r>
          </w:p>
        </w:tc>
        <w:tc>
          <w:tcPr>
            <w:tcW w:w="7225" w:type="dxa"/>
            <w:gridSpan w:val="3"/>
          </w:tcPr>
          <w:p w14:paraId="42BF9A8B" w14:textId="77777777" w:rsidR="004C6447" w:rsidRDefault="00B61BC2">
            <w:pPr>
              <w:spacing w:before="98" w:line="192" w:lineRule="auto"/>
              <w:ind w:left="113"/>
              <w:rPr>
                <w:rFonts w:ascii="SimSun" w:eastAsia="SimSun" w:hAnsi="SimSun" w:cs="SimSun"/>
                <w:sz w:val="17"/>
                <w:szCs w:val="17"/>
              </w:rPr>
            </w:pPr>
            <w:r>
              <w:rPr>
                <w:rFonts w:ascii="SimSun" w:eastAsia="SimSun" w:hAnsi="SimSun" w:cs="SimSun"/>
                <w:spacing w:val="4"/>
                <w:sz w:val="17"/>
                <w:szCs w:val="17"/>
              </w:rPr>
              <w:t>2700,2950,3308</w:t>
            </w:r>
          </w:p>
        </w:tc>
      </w:tr>
      <w:tr w:rsidR="004C6447" w14:paraId="25629487" w14:textId="77777777">
        <w:trPr>
          <w:trHeight w:val="379"/>
        </w:trPr>
        <w:tc>
          <w:tcPr>
            <w:tcW w:w="1859" w:type="dxa"/>
          </w:tcPr>
          <w:p w14:paraId="370A0EE9" w14:textId="77777777" w:rsidR="004C6447" w:rsidRDefault="00B61BC2">
            <w:pPr>
              <w:spacing w:before="71" w:line="231" w:lineRule="auto"/>
              <w:ind w:left="115"/>
              <w:rPr>
                <w:rFonts w:ascii="SimSun" w:eastAsia="SimSun" w:hAnsi="SimSun" w:cs="SimSun"/>
                <w:sz w:val="17"/>
                <w:szCs w:val="17"/>
              </w:rPr>
            </w:pPr>
            <w:proofErr w:type="spellStart"/>
            <w:r>
              <w:rPr>
                <w:rFonts w:ascii="SimSun" w:eastAsia="SimSun" w:hAnsi="SimSun" w:cs="SimSun"/>
                <w:spacing w:val="8"/>
                <w:sz w:val="17"/>
                <w:szCs w:val="17"/>
              </w:rPr>
              <w:t>tyre</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size</w:t>
            </w:r>
            <w:proofErr w:type="spellEnd"/>
          </w:p>
        </w:tc>
        <w:tc>
          <w:tcPr>
            <w:tcW w:w="7225" w:type="dxa"/>
            <w:gridSpan w:val="3"/>
          </w:tcPr>
          <w:p w14:paraId="17EACA60" w14:textId="77777777" w:rsidR="004C6447" w:rsidRDefault="00B61BC2">
            <w:pPr>
              <w:spacing w:before="98" w:line="216" w:lineRule="auto"/>
              <w:ind w:left="115"/>
              <w:rPr>
                <w:rFonts w:ascii="SimSun" w:eastAsia="SimSun" w:hAnsi="SimSun" w:cs="SimSun"/>
                <w:sz w:val="17"/>
                <w:szCs w:val="17"/>
              </w:rPr>
            </w:pPr>
            <w:r>
              <w:rPr>
                <w:rFonts w:ascii="SimSun" w:eastAsia="SimSun" w:hAnsi="SimSun" w:cs="SimSun"/>
                <w:spacing w:val="6"/>
                <w:sz w:val="17"/>
                <w:szCs w:val="17"/>
              </w:rPr>
              <w:t>.007R 16,7.00R 16LT  14PR</w:t>
            </w:r>
          </w:p>
        </w:tc>
      </w:tr>
      <w:tr w:rsidR="004C6447" w14:paraId="4745BD26" w14:textId="77777777">
        <w:trPr>
          <w:trHeight w:val="380"/>
        </w:trPr>
        <w:tc>
          <w:tcPr>
            <w:tcW w:w="1859" w:type="dxa"/>
          </w:tcPr>
          <w:p w14:paraId="51E8B5BD" w14:textId="77777777" w:rsidR="004C6447" w:rsidRPr="00B61BC2" w:rsidRDefault="00B61BC2">
            <w:pPr>
              <w:spacing w:before="71" w:line="230" w:lineRule="auto"/>
              <w:ind w:left="113"/>
              <w:rPr>
                <w:rFonts w:ascii="SimSun" w:eastAsia="SimSun" w:hAnsi="SimSun" w:cs="SimSun"/>
                <w:sz w:val="17"/>
                <w:szCs w:val="17"/>
                <w:lang w:val="en-US"/>
              </w:rPr>
            </w:pPr>
            <w:r w:rsidRPr="00B61BC2">
              <w:rPr>
                <w:rFonts w:ascii="SimSun" w:eastAsia="SimSun" w:hAnsi="SimSun" w:cs="SimSun"/>
                <w:spacing w:val="9"/>
                <w:sz w:val="17"/>
                <w:szCs w:val="17"/>
                <w:lang w:val="en-US"/>
              </w:rPr>
              <w:t>Number of steel plate spring sheets</w:t>
            </w:r>
          </w:p>
        </w:tc>
        <w:tc>
          <w:tcPr>
            <w:tcW w:w="2677" w:type="dxa"/>
          </w:tcPr>
          <w:p w14:paraId="6791046D" w14:textId="77777777" w:rsidR="004C6447" w:rsidRPr="00B61BC2" w:rsidRDefault="004C6447">
            <w:pPr>
              <w:rPr>
                <w:lang w:val="en-US"/>
              </w:rPr>
            </w:pPr>
          </w:p>
        </w:tc>
        <w:tc>
          <w:tcPr>
            <w:tcW w:w="1854" w:type="dxa"/>
          </w:tcPr>
          <w:p w14:paraId="4163B199" w14:textId="77777777" w:rsidR="004C6447" w:rsidRDefault="00B61BC2">
            <w:pPr>
              <w:spacing w:before="71" w:line="232" w:lineRule="auto"/>
              <w:ind w:left="115"/>
              <w:rPr>
                <w:rFonts w:ascii="SimSun" w:eastAsia="SimSun" w:hAnsi="SimSun" w:cs="SimSun"/>
                <w:sz w:val="17"/>
                <w:szCs w:val="17"/>
              </w:rPr>
            </w:pPr>
            <w:r>
              <w:rPr>
                <w:rFonts w:ascii="SimSun" w:eastAsia="SimSun" w:hAnsi="SimSun" w:cs="SimSun"/>
                <w:spacing w:val="8"/>
                <w:sz w:val="17"/>
                <w:szCs w:val="17"/>
              </w:rPr>
              <w:t xml:space="preserve">Front </w:t>
            </w:r>
            <w:proofErr w:type="spellStart"/>
            <w:r>
              <w:rPr>
                <w:rFonts w:ascii="SimSun" w:eastAsia="SimSun" w:hAnsi="SimSun" w:cs="SimSun"/>
                <w:spacing w:val="8"/>
                <w:sz w:val="17"/>
                <w:szCs w:val="17"/>
              </w:rPr>
              <w:t>wheel</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pitch</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mm</w:t>
            </w:r>
            <w:proofErr w:type="spellEnd"/>
            <w:r>
              <w:rPr>
                <w:rFonts w:ascii="SimSun" w:eastAsia="SimSun" w:hAnsi="SimSun" w:cs="SimSun"/>
                <w:spacing w:val="8"/>
                <w:sz w:val="17"/>
                <w:szCs w:val="17"/>
              </w:rPr>
              <w:t>)</w:t>
            </w:r>
          </w:p>
        </w:tc>
        <w:tc>
          <w:tcPr>
            <w:tcW w:w="2694" w:type="dxa"/>
          </w:tcPr>
          <w:p w14:paraId="28A118EB" w14:textId="77777777" w:rsidR="004C6447" w:rsidRDefault="00B61BC2">
            <w:pPr>
              <w:spacing w:before="98" w:line="193" w:lineRule="auto"/>
              <w:ind w:left="127"/>
              <w:rPr>
                <w:rFonts w:ascii="SimSun" w:eastAsia="SimSun" w:hAnsi="SimSun" w:cs="SimSun"/>
                <w:sz w:val="17"/>
                <w:szCs w:val="17"/>
              </w:rPr>
            </w:pPr>
            <w:r>
              <w:rPr>
                <w:rFonts w:ascii="SimSun" w:eastAsia="SimSun" w:hAnsi="SimSun" w:cs="SimSun"/>
                <w:spacing w:val="2"/>
                <w:sz w:val="17"/>
                <w:szCs w:val="17"/>
              </w:rPr>
              <w:t>1525,1519</w:t>
            </w:r>
          </w:p>
        </w:tc>
      </w:tr>
      <w:tr w:rsidR="004C6447" w14:paraId="091ED010" w14:textId="77777777">
        <w:trPr>
          <w:trHeight w:val="380"/>
        </w:trPr>
        <w:tc>
          <w:tcPr>
            <w:tcW w:w="1859" w:type="dxa"/>
          </w:tcPr>
          <w:p w14:paraId="5976231C" w14:textId="77777777" w:rsidR="004C6447" w:rsidRDefault="00B61BC2">
            <w:pPr>
              <w:spacing w:before="70" w:line="231" w:lineRule="auto"/>
              <w:ind w:left="114"/>
              <w:rPr>
                <w:rFonts w:ascii="SimSun" w:eastAsia="SimSun" w:hAnsi="SimSun" w:cs="SimSun"/>
                <w:sz w:val="17"/>
                <w:szCs w:val="17"/>
              </w:rPr>
            </w:pPr>
            <w:proofErr w:type="spellStart"/>
            <w:r>
              <w:rPr>
                <w:rFonts w:ascii="SimSun" w:eastAsia="SimSun" w:hAnsi="SimSun" w:cs="SimSun"/>
                <w:spacing w:val="8"/>
                <w:sz w:val="17"/>
                <w:szCs w:val="17"/>
              </w:rPr>
              <w:t>Fuel</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types</w:t>
            </w:r>
            <w:proofErr w:type="spellEnd"/>
          </w:p>
        </w:tc>
        <w:tc>
          <w:tcPr>
            <w:tcW w:w="2677" w:type="dxa"/>
          </w:tcPr>
          <w:p w14:paraId="242DCDE1" w14:textId="77777777" w:rsidR="004C6447" w:rsidRDefault="00B61BC2">
            <w:pPr>
              <w:spacing w:before="70" w:line="228" w:lineRule="auto"/>
              <w:ind w:left="111"/>
              <w:rPr>
                <w:rFonts w:ascii="SimSun" w:eastAsia="SimSun" w:hAnsi="SimSun" w:cs="SimSun"/>
                <w:sz w:val="17"/>
                <w:szCs w:val="17"/>
              </w:rPr>
            </w:pPr>
            <w:r>
              <w:rPr>
                <w:rFonts w:ascii="SimSun" w:eastAsia="SimSun" w:hAnsi="SimSun" w:cs="SimSun"/>
                <w:spacing w:val="7"/>
                <w:sz w:val="17"/>
                <w:szCs w:val="17"/>
              </w:rPr>
              <w:t xml:space="preserve">Diesel, </w:t>
            </w:r>
            <w:proofErr w:type="spellStart"/>
            <w:r>
              <w:rPr>
                <w:rFonts w:ascii="SimSun" w:eastAsia="SimSun" w:hAnsi="SimSun" w:cs="SimSun"/>
                <w:spacing w:val="7"/>
                <w:sz w:val="17"/>
                <w:szCs w:val="17"/>
              </w:rPr>
              <w:t>gasoline</w:t>
            </w:r>
            <w:proofErr w:type="spellEnd"/>
          </w:p>
        </w:tc>
        <w:tc>
          <w:tcPr>
            <w:tcW w:w="1854" w:type="dxa"/>
          </w:tcPr>
          <w:p w14:paraId="0C3FE903" w14:textId="77777777" w:rsidR="004C6447" w:rsidRDefault="00B61BC2">
            <w:pPr>
              <w:spacing w:before="70" w:line="232" w:lineRule="auto"/>
              <w:ind w:left="114"/>
              <w:rPr>
                <w:rFonts w:ascii="SimSun" w:eastAsia="SimSun" w:hAnsi="SimSun" w:cs="SimSun"/>
                <w:sz w:val="17"/>
                <w:szCs w:val="17"/>
              </w:rPr>
            </w:pPr>
            <w:proofErr w:type="spellStart"/>
            <w:r>
              <w:rPr>
                <w:rFonts w:ascii="SimSun" w:eastAsia="SimSun" w:hAnsi="SimSun" w:cs="SimSun"/>
                <w:spacing w:val="8"/>
                <w:sz w:val="17"/>
                <w:szCs w:val="17"/>
              </w:rPr>
              <w:t>Rear</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wheel</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pitch</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mm</w:t>
            </w:r>
            <w:proofErr w:type="spellEnd"/>
            <w:r>
              <w:rPr>
                <w:rFonts w:ascii="SimSun" w:eastAsia="SimSun" w:hAnsi="SimSun" w:cs="SimSun"/>
                <w:spacing w:val="8"/>
                <w:sz w:val="17"/>
                <w:szCs w:val="17"/>
              </w:rPr>
              <w:t>)</w:t>
            </w:r>
          </w:p>
        </w:tc>
        <w:tc>
          <w:tcPr>
            <w:tcW w:w="2694" w:type="dxa"/>
          </w:tcPr>
          <w:p w14:paraId="0ADADB61" w14:textId="77777777" w:rsidR="004C6447" w:rsidRDefault="00B61BC2">
            <w:pPr>
              <w:spacing w:before="97" w:line="193" w:lineRule="auto"/>
              <w:ind w:left="127"/>
              <w:rPr>
                <w:rFonts w:ascii="SimSun" w:eastAsia="SimSun" w:hAnsi="SimSun" w:cs="SimSun"/>
                <w:sz w:val="17"/>
                <w:szCs w:val="17"/>
              </w:rPr>
            </w:pPr>
            <w:r>
              <w:rPr>
                <w:rFonts w:ascii="SimSun" w:eastAsia="SimSun" w:hAnsi="SimSun" w:cs="SimSun"/>
                <w:spacing w:val="4"/>
                <w:sz w:val="17"/>
                <w:szCs w:val="17"/>
              </w:rPr>
              <w:t>1498,1516,1586,1670</w:t>
            </w:r>
          </w:p>
        </w:tc>
      </w:tr>
      <w:tr w:rsidR="004C6447" w14:paraId="4E0D5A02" w14:textId="77777777">
        <w:trPr>
          <w:trHeight w:val="380"/>
        </w:trPr>
        <w:tc>
          <w:tcPr>
            <w:tcW w:w="1859" w:type="dxa"/>
          </w:tcPr>
          <w:p w14:paraId="7E20B5A6" w14:textId="77777777" w:rsidR="004C6447" w:rsidRDefault="00B61BC2">
            <w:pPr>
              <w:spacing w:before="72" w:line="230" w:lineRule="auto"/>
              <w:ind w:left="115"/>
              <w:rPr>
                <w:rFonts w:ascii="SimSun" w:eastAsia="SimSun" w:hAnsi="SimSun" w:cs="SimSun"/>
                <w:sz w:val="17"/>
                <w:szCs w:val="17"/>
              </w:rPr>
            </w:pPr>
            <w:proofErr w:type="spellStart"/>
            <w:r>
              <w:rPr>
                <w:rFonts w:ascii="SimSun" w:eastAsia="SimSun" w:hAnsi="SimSun" w:cs="SimSun"/>
                <w:spacing w:val="9"/>
                <w:sz w:val="17"/>
                <w:szCs w:val="17"/>
              </w:rPr>
              <w:t>Emission</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compliance</w:t>
            </w:r>
            <w:proofErr w:type="spellEnd"/>
            <w:r>
              <w:rPr>
                <w:rFonts w:ascii="SimSun" w:eastAsia="SimSun" w:hAnsi="SimSun" w:cs="SimSun"/>
                <w:spacing w:val="9"/>
                <w:sz w:val="17"/>
                <w:szCs w:val="17"/>
              </w:rPr>
              <w:t xml:space="preserve"> </w:t>
            </w:r>
            <w:proofErr w:type="spellStart"/>
            <w:r>
              <w:rPr>
                <w:rFonts w:ascii="SimSun" w:eastAsia="SimSun" w:hAnsi="SimSun" w:cs="SimSun"/>
                <w:spacing w:val="9"/>
                <w:sz w:val="17"/>
                <w:szCs w:val="17"/>
              </w:rPr>
              <w:t>standards</w:t>
            </w:r>
            <w:proofErr w:type="spellEnd"/>
          </w:p>
        </w:tc>
        <w:tc>
          <w:tcPr>
            <w:tcW w:w="7225" w:type="dxa"/>
            <w:gridSpan w:val="3"/>
          </w:tcPr>
          <w:p w14:paraId="47E59837" w14:textId="77777777" w:rsidR="004C6447" w:rsidRDefault="00B61BC2">
            <w:pPr>
              <w:spacing w:before="71" w:line="234" w:lineRule="auto"/>
              <w:ind w:left="109"/>
              <w:rPr>
                <w:rFonts w:ascii="SimSun" w:eastAsia="SimSun" w:hAnsi="SimSun" w:cs="SimSun"/>
                <w:sz w:val="17"/>
                <w:szCs w:val="17"/>
              </w:rPr>
            </w:pPr>
            <w:r>
              <w:rPr>
                <w:rFonts w:ascii="SimSun" w:eastAsia="SimSun" w:hAnsi="SimSun" w:cs="SimSun"/>
                <w:spacing w:val="4"/>
                <w:sz w:val="17"/>
                <w:szCs w:val="17"/>
              </w:rPr>
              <w:t xml:space="preserve">GB 3847-2005, GB 17691-2018 </w:t>
            </w:r>
            <w:proofErr w:type="spellStart"/>
            <w:r>
              <w:rPr>
                <w:rFonts w:ascii="SimSun" w:eastAsia="SimSun" w:hAnsi="SimSun" w:cs="SimSun"/>
                <w:spacing w:val="4"/>
                <w:sz w:val="17"/>
                <w:szCs w:val="17"/>
              </w:rPr>
              <w:t>countries</w:t>
            </w:r>
            <w:proofErr w:type="spellEnd"/>
          </w:p>
        </w:tc>
      </w:tr>
      <w:tr w:rsidR="004C6447" w14:paraId="5DA30795" w14:textId="77777777">
        <w:trPr>
          <w:trHeight w:val="380"/>
        </w:trPr>
        <w:tc>
          <w:tcPr>
            <w:tcW w:w="1859" w:type="dxa"/>
            <w:shd w:val="clear" w:color="auto" w:fill="DCDCDC"/>
          </w:tcPr>
          <w:p w14:paraId="7142EB5F" w14:textId="77777777" w:rsidR="004C6447" w:rsidRDefault="00B61BC2">
            <w:pPr>
              <w:spacing w:before="70" w:line="230" w:lineRule="auto"/>
              <w:ind w:left="118"/>
              <w:rPr>
                <w:rFonts w:ascii="SimSun" w:eastAsia="SimSun" w:hAnsi="SimSun" w:cs="SimSun"/>
                <w:sz w:val="17"/>
                <w:szCs w:val="17"/>
              </w:rPr>
            </w:pPr>
            <w:proofErr w:type="spellStart"/>
            <w:r>
              <w:rPr>
                <w:rFonts w:ascii="SimSun" w:eastAsia="SimSun" w:hAnsi="SimSun" w:cs="SimSun"/>
                <w:spacing w:val="8"/>
                <w:sz w:val="17"/>
                <w:szCs w:val="17"/>
              </w:rPr>
              <w:t>engine</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type</w:t>
            </w:r>
            <w:proofErr w:type="spellEnd"/>
          </w:p>
        </w:tc>
        <w:tc>
          <w:tcPr>
            <w:tcW w:w="2677" w:type="dxa"/>
            <w:shd w:val="clear" w:color="auto" w:fill="DCDCDC"/>
          </w:tcPr>
          <w:p w14:paraId="2F4C83E3" w14:textId="77777777" w:rsidR="004C6447" w:rsidRDefault="00B61BC2">
            <w:pPr>
              <w:spacing w:before="70" w:line="230" w:lineRule="auto"/>
              <w:ind w:left="114"/>
              <w:rPr>
                <w:rFonts w:ascii="SimSun" w:eastAsia="SimSun" w:hAnsi="SimSun" w:cs="SimSun"/>
                <w:sz w:val="17"/>
                <w:szCs w:val="17"/>
              </w:rPr>
            </w:pPr>
            <w:r>
              <w:rPr>
                <w:rFonts w:ascii="SimSun" w:eastAsia="SimSun" w:hAnsi="SimSun" w:cs="SimSun"/>
                <w:spacing w:val="8"/>
                <w:sz w:val="17"/>
                <w:szCs w:val="17"/>
              </w:rPr>
              <w:t xml:space="preserve">Engine </w:t>
            </w:r>
            <w:proofErr w:type="spellStart"/>
            <w:r>
              <w:rPr>
                <w:rFonts w:ascii="SimSun" w:eastAsia="SimSun" w:hAnsi="SimSun" w:cs="SimSun"/>
                <w:spacing w:val="8"/>
                <w:sz w:val="17"/>
                <w:szCs w:val="17"/>
              </w:rPr>
              <w:t>manufacturer</w:t>
            </w:r>
            <w:proofErr w:type="spellEnd"/>
          </w:p>
        </w:tc>
        <w:tc>
          <w:tcPr>
            <w:tcW w:w="1854" w:type="dxa"/>
            <w:shd w:val="clear" w:color="auto" w:fill="DCDCDC"/>
          </w:tcPr>
          <w:p w14:paraId="256C765B" w14:textId="77777777" w:rsidR="004C6447" w:rsidRDefault="00B61BC2">
            <w:pPr>
              <w:spacing w:before="70" w:line="233" w:lineRule="auto"/>
              <w:ind w:left="112"/>
              <w:rPr>
                <w:rFonts w:ascii="SimSun" w:eastAsia="SimSun" w:hAnsi="SimSun" w:cs="SimSun"/>
                <w:sz w:val="17"/>
                <w:szCs w:val="17"/>
              </w:rPr>
            </w:pPr>
            <w:proofErr w:type="spellStart"/>
            <w:r>
              <w:rPr>
                <w:rFonts w:ascii="SimSun" w:eastAsia="SimSun" w:hAnsi="SimSun" w:cs="SimSun"/>
                <w:spacing w:val="8"/>
                <w:sz w:val="17"/>
                <w:szCs w:val="17"/>
              </w:rPr>
              <w:t>displacement</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ml</w:t>
            </w:r>
            <w:proofErr w:type="spellEnd"/>
            <w:r>
              <w:rPr>
                <w:rFonts w:ascii="SimSun" w:eastAsia="SimSun" w:hAnsi="SimSun" w:cs="SimSun"/>
                <w:spacing w:val="8"/>
                <w:sz w:val="17"/>
                <w:szCs w:val="17"/>
              </w:rPr>
              <w:t>)</w:t>
            </w:r>
          </w:p>
        </w:tc>
        <w:tc>
          <w:tcPr>
            <w:tcW w:w="2694" w:type="dxa"/>
            <w:shd w:val="clear" w:color="auto" w:fill="DCDCDC"/>
          </w:tcPr>
          <w:p w14:paraId="4D054132" w14:textId="77777777" w:rsidR="004C6447" w:rsidRDefault="00B61BC2">
            <w:pPr>
              <w:spacing w:before="70" w:line="231" w:lineRule="auto"/>
              <w:ind w:left="117"/>
              <w:rPr>
                <w:rFonts w:ascii="SimSun" w:eastAsia="SimSun" w:hAnsi="SimSun" w:cs="SimSun"/>
                <w:sz w:val="17"/>
                <w:szCs w:val="17"/>
              </w:rPr>
            </w:pPr>
            <w:proofErr w:type="spellStart"/>
            <w:r>
              <w:rPr>
                <w:rFonts w:ascii="SimSun" w:eastAsia="SimSun" w:hAnsi="SimSun" w:cs="SimSun"/>
                <w:spacing w:val="8"/>
                <w:sz w:val="17"/>
                <w:szCs w:val="17"/>
              </w:rPr>
              <w:t>power</w:t>
            </w:r>
            <w:proofErr w:type="spellEnd"/>
            <w:r>
              <w:rPr>
                <w:rFonts w:ascii="SimSun" w:eastAsia="SimSun" w:hAnsi="SimSun" w:cs="SimSun"/>
                <w:spacing w:val="8"/>
                <w:sz w:val="17"/>
                <w:szCs w:val="17"/>
              </w:rPr>
              <w:t xml:space="preserve"> (</w:t>
            </w:r>
            <w:proofErr w:type="spellStart"/>
            <w:r>
              <w:rPr>
                <w:rFonts w:ascii="SimSun" w:eastAsia="SimSun" w:hAnsi="SimSun" w:cs="SimSun"/>
                <w:spacing w:val="8"/>
                <w:sz w:val="17"/>
                <w:szCs w:val="17"/>
              </w:rPr>
              <w:t>Kw</w:t>
            </w:r>
            <w:proofErr w:type="spellEnd"/>
            <w:r>
              <w:rPr>
                <w:rFonts w:ascii="SimSun" w:eastAsia="SimSun" w:hAnsi="SimSun" w:cs="SimSun"/>
                <w:spacing w:val="8"/>
                <w:sz w:val="17"/>
                <w:szCs w:val="17"/>
              </w:rPr>
              <w:t>)</w:t>
            </w:r>
          </w:p>
        </w:tc>
      </w:tr>
      <w:tr w:rsidR="004C6447" w14:paraId="23E453BB" w14:textId="77777777">
        <w:trPr>
          <w:trHeight w:val="760"/>
        </w:trPr>
        <w:tc>
          <w:tcPr>
            <w:tcW w:w="1859" w:type="dxa"/>
          </w:tcPr>
          <w:p w14:paraId="5266D8F6" w14:textId="77777777" w:rsidR="004C6447" w:rsidRDefault="00B61BC2">
            <w:pPr>
              <w:spacing w:before="99" w:line="193" w:lineRule="auto"/>
              <w:ind w:left="113"/>
              <w:rPr>
                <w:rFonts w:ascii="SimSun" w:eastAsia="SimSun" w:hAnsi="SimSun" w:cs="SimSun"/>
                <w:sz w:val="17"/>
                <w:szCs w:val="17"/>
              </w:rPr>
            </w:pPr>
            <w:r>
              <w:rPr>
                <w:rFonts w:ascii="SimSun" w:eastAsia="SimSun" w:hAnsi="SimSun" w:cs="SimSun"/>
                <w:sz w:val="17"/>
                <w:szCs w:val="17"/>
              </w:rPr>
              <w:t>CY 4BK 461</w:t>
            </w:r>
          </w:p>
        </w:tc>
        <w:tc>
          <w:tcPr>
            <w:tcW w:w="2677" w:type="dxa"/>
          </w:tcPr>
          <w:p w14:paraId="4E9E3C8B" w14:textId="77777777" w:rsidR="004C6447" w:rsidRPr="00B61BC2" w:rsidRDefault="00B61BC2">
            <w:pPr>
              <w:spacing w:before="72" w:line="231" w:lineRule="auto"/>
              <w:ind w:left="117"/>
              <w:rPr>
                <w:rFonts w:ascii="SimSun" w:eastAsia="SimSun" w:hAnsi="SimSun" w:cs="SimSun"/>
                <w:sz w:val="17"/>
                <w:szCs w:val="17"/>
                <w:lang w:val="en-US"/>
              </w:rPr>
            </w:pPr>
            <w:r w:rsidRPr="00B61BC2">
              <w:rPr>
                <w:rFonts w:ascii="SimSun" w:eastAsia="SimSun" w:hAnsi="SimSun" w:cs="SimSun"/>
                <w:spacing w:val="9"/>
                <w:sz w:val="17"/>
                <w:szCs w:val="17"/>
                <w:lang w:val="en-US"/>
              </w:rPr>
              <w:t>Dongfeng Chaoyang Chachai Power Co., LTD</w:t>
            </w:r>
          </w:p>
        </w:tc>
        <w:tc>
          <w:tcPr>
            <w:tcW w:w="1854" w:type="dxa"/>
          </w:tcPr>
          <w:p w14:paraId="27857EE8" w14:textId="77777777" w:rsidR="004C6447" w:rsidRDefault="00B61BC2">
            <w:pPr>
              <w:spacing w:before="100" w:line="192" w:lineRule="auto"/>
              <w:ind w:left="116"/>
              <w:rPr>
                <w:rFonts w:ascii="SimSun" w:eastAsia="SimSun" w:hAnsi="SimSun" w:cs="SimSun"/>
                <w:sz w:val="17"/>
                <w:szCs w:val="17"/>
              </w:rPr>
            </w:pPr>
            <w:r>
              <w:rPr>
                <w:rFonts w:ascii="SimSun" w:eastAsia="SimSun" w:hAnsi="SimSun" w:cs="SimSun"/>
                <w:spacing w:val="2"/>
                <w:sz w:val="17"/>
                <w:szCs w:val="17"/>
              </w:rPr>
              <w:t>3707</w:t>
            </w:r>
          </w:p>
        </w:tc>
        <w:tc>
          <w:tcPr>
            <w:tcW w:w="2694" w:type="dxa"/>
          </w:tcPr>
          <w:p w14:paraId="47625F06" w14:textId="77777777" w:rsidR="004C6447" w:rsidRDefault="004C6447"/>
        </w:tc>
      </w:tr>
    </w:tbl>
    <w:p w14:paraId="096CEBA7" w14:textId="77777777" w:rsidR="004C6447" w:rsidRDefault="004C6447"/>
    <w:p w14:paraId="32991A6B" w14:textId="77777777" w:rsidR="004C6447" w:rsidRDefault="004C6447">
      <w:pPr>
        <w:sectPr w:rsidR="004C6447">
          <w:pgSz w:w="11906" w:h="16839"/>
          <w:pgMar w:top="312" w:right="700" w:bottom="0" w:left="717" w:header="0" w:footer="0" w:gutter="0"/>
          <w:cols w:space="720"/>
        </w:sectPr>
      </w:pPr>
    </w:p>
    <w:p w14:paraId="36974FEA" w14:textId="77777777" w:rsidR="004C6447" w:rsidRDefault="00B61BC2">
      <w:pPr>
        <w:spacing w:line="813" w:lineRule="exact"/>
        <w:textAlignment w:val="center"/>
      </w:pPr>
      <w:r>
        <w:rPr>
          <w:noProof/>
        </w:rPr>
        <w:lastRenderedPageBreak/>
        <w:drawing>
          <wp:inline distT="0" distB="0" distL="0" distR="0" wp14:anchorId="7462D976" wp14:editId="0F3D8113">
            <wp:extent cx="6659880" cy="51625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5"/>
                    <a:stretch>
                      <a:fillRect/>
                    </a:stretch>
                  </pic:blipFill>
                  <pic:spPr>
                    <a:xfrm>
                      <a:off x="0" y="0"/>
                      <a:ext cx="6659880" cy="516635"/>
                    </a:xfrm>
                    <a:prstGeom prst="rect">
                      <a:avLst/>
                    </a:prstGeom>
                  </pic:spPr>
                </pic:pic>
              </a:graphicData>
            </a:graphic>
          </wp:inline>
        </w:drawing>
      </w:r>
    </w:p>
    <w:p w14:paraId="65E1A410" w14:textId="77777777" w:rsidR="004C6447" w:rsidRPr="00B61BC2" w:rsidRDefault="00B61BC2">
      <w:pPr>
        <w:spacing w:before="200" w:line="411" w:lineRule="auto"/>
        <w:ind w:left="426" w:right="434" w:firstLine="418"/>
        <w:rPr>
          <w:rFonts w:ascii="SimSun" w:eastAsia="SimSun" w:hAnsi="SimSun" w:cs="SimSun"/>
          <w:sz w:val="28"/>
          <w:szCs w:val="28"/>
          <w:lang w:val="en-US"/>
        </w:rPr>
      </w:pPr>
      <w:r w:rsidRPr="00B61BC2">
        <w:rPr>
          <w:rFonts w:ascii="SimSun" w:eastAsia="SimSun" w:hAnsi="SimSun" w:cs="SimSun"/>
          <w:sz w:val="28"/>
          <w:szCs w:val="28"/>
          <w:lang w:val="en-US"/>
        </w:rPr>
        <w:t>Chassis configuration: using the original Dongfeng stock dangerous goods special chassis, the new Dongfeng Dorica D6S single row cab, China sanchaochai 82 horsepower diesel engine, Jiangkai 5 gear, front bridge 2 tons rear bridge 4 tons, 700 wire tire, dynamic turn air brake. Electric doors and Windows, central control lock, broken air brake, ABS, exhaust pipe front.</w:t>
      </w:r>
    </w:p>
    <w:p w14:paraId="1C5FF4C6" w14:textId="77777777" w:rsidR="004C6447" w:rsidRPr="00B61BC2" w:rsidRDefault="00B61BC2">
      <w:pPr>
        <w:spacing w:before="5" w:line="413" w:lineRule="auto"/>
        <w:ind w:left="426" w:right="332" w:firstLine="422"/>
        <w:rPr>
          <w:rFonts w:ascii="SimSun" w:eastAsia="SimSun" w:hAnsi="SimSun" w:cs="SimSun"/>
          <w:sz w:val="28"/>
          <w:szCs w:val="28"/>
          <w:lang w:val="en-US"/>
        </w:rPr>
      </w:pPr>
      <w:r w:rsidRPr="00B61BC2">
        <w:rPr>
          <w:rFonts w:ascii="SimSun" w:eastAsia="SimSun" w:hAnsi="SimSun" w:cs="SimSun"/>
          <w:sz w:val="28"/>
          <w:szCs w:val="28"/>
          <w:lang w:val="en-US"/>
        </w:rPr>
        <w:t>Upper configuration: tank announcement 4.31 square meters (actual volume of 5m³), transportation medium: diesel oil, kerosene, gasoline.Tank thickness is greater than or equal to 4.2mm, European full set (a European tank, a submarine valve, a steam recovery, a overflow rod, a electrostatic socket, an outlet), with large flow tanker and 15 meters automatic back oil coil, with folding guardrail, two tank as long oil pipe, two fire extinguishers, a fire cap. Other standard equipment, paint: silver ash, paste reflective strip, reflective belt, safety notice.</w:t>
      </w:r>
    </w:p>
    <w:p w14:paraId="283E062E" w14:textId="77777777" w:rsidR="004C6447" w:rsidRPr="00B61BC2" w:rsidRDefault="004C6447">
      <w:pPr>
        <w:spacing w:line="249" w:lineRule="auto"/>
        <w:rPr>
          <w:lang w:val="en-US"/>
        </w:rPr>
      </w:pPr>
    </w:p>
    <w:p w14:paraId="6E7FD9AA" w14:textId="77777777" w:rsidR="004C6447" w:rsidRPr="00B61BC2" w:rsidRDefault="004C6447">
      <w:pPr>
        <w:spacing w:line="250" w:lineRule="auto"/>
        <w:rPr>
          <w:lang w:val="en-US"/>
        </w:rPr>
      </w:pPr>
    </w:p>
    <w:p w14:paraId="39CE4F7C" w14:textId="77777777" w:rsidR="004C6447" w:rsidRPr="00B61BC2" w:rsidRDefault="00B61BC2">
      <w:pPr>
        <w:spacing w:before="95" w:line="225" w:lineRule="auto"/>
        <w:ind w:left="2996"/>
        <w:rPr>
          <w:rFonts w:ascii="SimSun" w:eastAsia="SimSun" w:hAnsi="SimSun" w:cs="SimSun"/>
          <w:sz w:val="29"/>
          <w:szCs w:val="29"/>
          <w:lang w:val="en-US"/>
        </w:rPr>
      </w:pPr>
      <w:r w:rsidRPr="00B61BC2">
        <w:rPr>
          <w:rFonts w:ascii="SimSun" w:eastAsia="SimSun" w:hAnsi="SimSun" w:cs="SimSun"/>
          <w:spacing w:val="9"/>
          <w:sz w:val="29"/>
          <w:szCs w:val="29"/>
          <w:lang w:val="en-US"/>
        </w:rPr>
        <w:t>Quote of Cheng Li Special purpose Automobile Co., Ltd</w:t>
      </w:r>
    </w:p>
    <w:p w14:paraId="3ACC2449" w14:textId="77777777" w:rsidR="004C6447" w:rsidRPr="00B61BC2" w:rsidRDefault="004C6447">
      <w:pPr>
        <w:spacing w:line="108" w:lineRule="exact"/>
        <w:rPr>
          <w:lang w:val="en-US"/>
        </w:rPr>
      </w:pPr>
    </w:p>
    <w:tbl>
      <w:tblPr>
        <w:tblStyle w:val="TableNormal"/>
        <w:tblW w:w="9854" w:type="dxa"/>
        <w:tblInd w:w="3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7"/>
        <w:gridCol w:w="1792"/>
        <w:gridCol w:w="1532"/>
        <w:gridCol w:w="1532"/>
        <w:gridCol w:w="1663"/>
        <w:gridCol w:w="1668"/>
      </w:tblGrid>
      <w:tr w:rsidR="004C6447" w14:paraId="47E0099B" w14:textId="77777777">
        <w:trPr>
          <w:trHeight w:val="711"/>
        </w:trPr>
        <w:tc>
          <w:tcPr>
            <w:tcW w:w="1667" w:type="dxa"/>
          </w:tcPr>
          <w:p w14:paraId="4498CF00" w14:textId="77777777" w:rsidR="004C6447" w:rsidRDefault="00B61BC2">
            <w:pPr>
              <w:spacing w:before="175" w:line="221" w:lineRule="auto"/>
              <w:ind w:left="280"/>
              <w:rPr>
                <w:rFonts w:ascii="SimSun" w:eastAsia="SimSun" w:hAnsi="SimSun" w:cs="SimSun"/>
                <w:sz w:val="28"/>
                <w:szCs w:val="28"/>
              </w:rPr>
            </w:pPr>
            <w:proofErr w:type="spellStart"/>
            <w:r>
              <w:rPr>
                <w:rFonts w:ascii="SimSun" w:eastAsia="SimSun" w:hAnsi="SimSun" w:cs="SimSun"/>
                <w:sz w:val="28"/>
                <w:szCs w:val="28"/>
              </w:rPr>
              <w:t>product</w:t>
            </w:r>
            <w:proofErr w:type="spellEnd"/>
            <w:r>
              <w:rPr>
                <w:rFonts w:ascii="SimSun" w:eastAsia="SimSun" w:hAnsi="SimSun" w:cs="SimSun"/>
                <w:sz w:val="28"/>
                <w:szCs w:val="28"/>
              </w:rPr>
              <w:t xml:space="preserve"> </w:t>
            </w:r>
            <w:proofErr w:type="spellStart"/>
            <w:r>
              <w:rPr>
                <w:rFonts w:ascii="SimSun" w:eastAsia="SimSun" w:hAnsi="SimSun" w:cs="SimSun"/>
                <w:sz w:val="28"/>
                <w:szCs w:val="28"/>
              </w:rPr>
              <w:t>name</w:t>
            </w:r>
            <w:proofErr w:type="spellEnd"/>
          </w:p>
        </w:tc>
        <w:tc>
          <w:tcPr>
            <w:tcW w:w="1792" w:type="dxa"/>
          </w:tcPr>
          <w:p w14:paraId="3549FB9B" w14:textId="77777777" w:rsidR="004C6447" w:rsidRDefault="00B61BC2">
            <w:pPr>
              <w:spacing w:before="176" w:line="224" w:lineRule="auto"/>
              <w:ind w:left="622"/>
              <w:rPr>
                <w:rFonts w:ascii="SimSun" w:eastAsia="SimSun" w:hAnsi="SimSun" w:cs="SimSun"/>
                <w:sz w:val="28"/>
                <w:szCs w:val="28"/>
              </w:rPr>
            </w:pPr>
            <w:proofErr w:type="spellStart"/>
            <w:r>
              <w:rPr>
                <w:rFonts w:ascii="SimSun" w:eastAsia="SimSun" w:hAnsi="SimSun" w:cs="SimSun"/>
                <w:sz w:val="28"/>
                <w:szCs w:val="28"/>
              </w:rPr>
              <w:t>configure</w:t>
            </w:r>
            <w:proofErr w:type="spellEnd"/>
          </w:p>
        </w:tc>
        <w:tc>
          <w:tcPr>
            <w:tcW w:w="1532" w:type="dxa"/>
          </w:tcPr>
          <w:p w14:paraId="72464385" w14:textId="77777777" w:rsidR="004C6447" w:rsidRDefault="00B61BC2">
            <w:pPr>
              <w:spacing w:before="175" w:line="221" w:lineRule="auto"/>
              <w:ind w:left="116"/>
              <w:rPr>
                <w:rFonts w:ascii="SimSun" w:eastAsia="SimSun" w:hAnsi="SimSun" w:cs="SimSun"/>
                <w:sz w:val="28"/>
                <w:szCs w:val="28"/>
              </w:rPr>
            </w:pPr>
            <w:proofErr w:type="spellStart"/>
            <w:r>
              <w:rPr>
                <w:rFonts w:ascii="SimSun" w:eastAsia="SimSun" w:hAnsi="SimSun" w:cs="SimSun"/>
                <w:sz w:val="28"/>
                <w:szCs w:val="28"/>
              </w:rPr>
              <w:t>Quantity</w:t>
            </w:r>
            <w:proofErr w:type="spellEnd"/>
            <w:r>
              <w:rPr>
                <w:rFonts w:ascii="SimSun" w:eastAsia="SimSun" w:hAnsi="SimSun" w:cs="SimSun"/>
                <w:sz w:val="28"/>
                <w:szCs w:val="28"/>
              </w:rPr>
              <w:t xml:space="preserve"> (</w:t>
            </w:r>
            <w:proofErr w:type="spellStart"/>
            <w:r>
              <w:rPr>
                <w:rFonts w:ascii="SimSun" w:eastAsia="SimSun" w:hAnsi="SimSun" w:cs="SimSun"/>
                <w:sz w:val="28"/>
                <w:szCs w:val="28"/>
              </w:rPr>
              <w:t>vehicle</w:t>
            </w:r>
            <w:proofErr w:type="spellEnd"/>
            <w:r>
              <w:rPr>
                <w:rFonts w:ascii="SimSun" w:eastAsia="SimSun" w:hAnsi="SimSun" w:cs="SimSun"/>
                <w:sz w:val="28"/>
                <w:szCs w:val="28"/>
              </w:rPr>
              <w:t>)</w:t>
            </w:r>
          </w:p>
        </w:tc>
        <w:tc>
          <w:tcPr>
            <w:tcW w:w="1532" w:type="dxa"/>
          </w:tcPr>
          <w:p w14:paraId="0C9939D5" w14:textId="77777777" w:rsidR="004C6447" w:rsidRPr="00B61BC2" w:rsidRDefault="00B61BC2">
            <w:pPr>
              <w:spacing w:before="176" w:line="219" w:lineRule="auto"/>
              <w:ind w:left="118"/>
              <w:rPr>
                <w:rFonts w:ascii="SimSun" w:eastAsia="SimSun" w:hAnsi="SimSun" w:cs="SimSun"/>
                <w:sz w:val="28"/>
                <w:szCs w:val="28"/>
                <w:lang w:val="en-US"/>
              </w:rPr>
            </w:pPr>
            <w:r w:rsidRPr="00B61BC2">
              <w:rPr>
                <w:rFonts w:ascii="SimSun" w:eastAsia="SimSun" w:hAnsi="SimSun" w:cs="SimSun"/>
                <w:sz w:val="28"/>
                <w:szCs w:val="28"/>
                <w:lang w:val="en-US"/>
              </w:rPr>
              <w:t>Unit price (ten thousand yuan)</w:t>
            </w:r>
          </w:p>
        </w:tc>
        <w:tc>
          <w:tcPr>
            <w:tcW w:w="1663" w:type="dxa"/>
          </w:tcPr>
          <w:p w14:paraId="6D4C653C" w14:textId="77777777" w:rsidR="004C6447" w:rsidRDefault="00B61BC2">
            <w:pPr>
              <w:spacing w:before="176" w:line="221" w:lineRule="auto"/>
              <w:ind w:left="141"/>
              <w:rPr>
                <w:rFonts w:ascii="SimSun" w:eastAsia="SimSun" w:hAnsi="SimSun" w:cs="SimSun"/>
                <w:sz w:val="28"/>
                <w:szCs w:val="28"/>
              </w:rPr>
            </w:pPr>
            <w:proofErr w:type="spellStart"/>
            <w:r>
              <w:rPr>
                <w:rFonts w:ascii="SimSun" w:eastAsia="SimSun" w:hAnsi="SimSun" w:cs="SimSun"/>
                <w:sz w:val="28"/>
                <w:szCs w:val="28"/>
              </w:rPr>
              <w:t>Freight</w:t>
            </w:r>
            <w:proofErr w:type="spellEnd"/>
            <w:r>
              <w:rPr>
                <w:rFonts w:ascii="SimSun" w:eastAsia="SimSun" w:hAnsi="SimSun" w:cs="SimSun"/>
                <w:sz w:val="28"/>
                <w:szCs w:val="28"/>
              </w:rPr>
              <w:t xml:space="preserve"> (</w:t>
            </w:r>
            <w:proofErr w:type="spellStart"/>
            <w:r>
              <w:rPr>
                <w:rFonts w:ascii="SimSun" w:eastAsia="SimSun" w:hAnsi="SimSun" w:cs="SimSun"/>
                <w:sz w:val="28"/>
                <w:szCs w:val="28"/>
              </w:rPr>
              <w:t>ten</w:t>
            </w:r>
            <w:proofErr w:type="spellEnd"/>
            <w:r>
              <w:rPr>
                <w:rFonts w:ascii="SimSun" w:eastAsia="SimSun" w:hAnsi="SimSun" w:cs="SimSun"/>
                <w:sz w:val="28"/>
                <w:szCs w:val="28"/>
              </w:rPr>
              <w:t xml:space="preserve"> </w:t>
            </w:r>
            <w:proofErr w:type="spellStart"/>
            <w:r>
              <w:rPr>
                <w:rFonts w:ascii="SimSun" w:eastAsia="SimSun" w:hAnsi="SimSun" w:cs="SimSun"/>
                <w:sz w:val="28"/>
                <w:szCs w:val="28"/>
              </w:rPr>
              <w:t>thousand</w:t>
            </w:r>
            <w:proofErr w:type="spellEnd"/>
            <w:r>
              <w:rPr>
                <w:rFonts w:ascii="SimSun" w:eastAsia="SimSun" w:hAnsi="SimSun" w:cs="SimSun"/>
                <w:sz w:val="28"/>
                <w:szCs w:val="28"/>
              </w:rPr>
              <w:t>)</w:t>
            </w:r>
          </w:p>
        </w:tc>
        <w:tc>
          <w:tcPr>
            <w:tcW w:w="1668" w:type="dxa"/>
          </w:tcPr>
          <w:p w14:paraId="26D4AC3B" w14:textId="77777777" w:rsidR="004C6447" w:rsidRDefault="00B61BC2">
            <w:pPr>
              <w:spacing w:before="176" w:line="221" w:lineRule="auto"/>
              <w:ind w:left="143"/>
              <w:rPr>
                <w:rFonts w:ascii="SimSun" w:eastAsia="SimSun" w:hAnsi="SimSun" w:cs="SimSun"/>
                <w:sz w:val="28"/>
                <w:szCs w:val="28"/>
              </w:rPr>
            </w:pPr>
            <w:r>
              <w:rPr>
                <w:rFonts w:ascii="SimSun" w:eastAsia="SimSun" w:hAnsi="SimSun" w:cs="SimSun"/>
                <w:sz w:val="28"/>
                <w:szCs w:val="28"/>
              </w:rPr>
              <w:t>Total (</w:t>
            </w:r>
            <w:proofErr w:type="spellStart"/>
            <w:r>
              <w:rPr>
                <w:rFonts w:ascii="SimSun" w:eastAsia="SimSun" w:hAnsi="SimSun" w:cs="SimSun"/>
                <w:sz w:val="28"/>
                <w:szCs w:val="28"/>
              </w:rPr>
              <w:t>ten</w:t>
            </w:r>
            <w:proofErr w:type="spellEnd"/>
            <w:r>
              <w:rPr>
                <w:rFonts w:ascii="SimSun" w:eastAsia="SimSun" w:hAnsi="SimSun" w:cs="SimSun"/>
                <w:sz w:val="28"/>
                <w:szCs w:val="28"/>
              </w:rPr>
              <w:t xml:space="preserve"> </w:t>
            </w:r>
            <w:proofErr w:type="spellStart"/>
            <w:r>
              <w:rPr>
                <w:rFonts w:ascii="SimSun" w:eastAsia="SimSun" w:hAnsi="SimSun" w:cs="SimSun"/>
                <w:sz w:val="28"/>
                <w:szCs w:val="28"/>
              </w:rPr>
              <w:t>thousand</w:t>
            </w:r>
            <w:proofErr w:type="spellEnd"/>
            <w:r>
              <w:rPr>
                <w:rFonts w:ascii="SimSun" w:eastAsia="SimSun" w:hAnsi="SimSun" w:cs="SimSun"/>
                <w:sz w:val="28"/>
                <w:szCs w:val="28"/>
              </w:rPr>
              <w:t>)</w:t>
            </w:r>
          </w:p>
        </w:tc>
      </w:tr>
      <w:tr w:rsidR="004C6447" w14:paraId="3BC7CE1F" w14:textId="77777777">
        <w:trPr>
          <w:trHeight w:val="703"/>
        </w:trPr>
        <w:tc>
          <w:tcPr>
            <w:tcW w:w="1667" w:type="dxa"/>
          </w:tcPr>
          <w:p w14:paraId="78DD65A8" w14:textId="77777777" w:rsidR="004C6447" w:rsidRDefault="00B61BC2">
            <w:pPr>
              <w:spacing w:before="172" w:line="221" w:lineRule="auto"/>
              <w:ind w:left="183"/>
              <w:rPr>
                <w:rFonts w:ascii="SimSun" w:eastAsia="SimSun" w:hAnsi="SimSun" w:cs="SimSun"/>
                <w:sz w:val="28"/>
                <w:szCs w:val="28"/>
              </w:rPr>
            </w:pPr>
            <w:proofErr w:type="spellStart"/>
            <w:r>
              <w:rPr>
                <w:rFonts w:ascii="SimSun" w:eastAsia="SimSun" w:hAnsi="SimSun" w:cs="SimSun"/>
                <w:sz w:val="28"/>
                <w:szCs w:val="28"/>
              </w:rPr>
              <w:t>Five</w:t>
            </w:r>
            <w:proofErr w:type="spellEnd"/>
            <w:r>
              <w:rPr>
                <w:rFonts w:ascii="SimSun" w:eastAsia="SimSun" w:hAnsi="SimSun" w:cs="SimSun"/>
                <w:sz w:val="28"/>
                <w:szCs w:val="28"/>
              </w:rPr>
              <w:t xml:space="preserve"> </w:t>
            </w:r>
            <w:proofErr w:type="spellStart"/>
            <w:r>
              <w:rPr>
                <w:rFonts w:ascii="SimSun" w:eastAsia="SimSun" w:hAnsi="SimSun" w:cs="SimSun"/>
                <w:sz w:val="28"/>
                <w:szCs w:val="28"/>
              </w:rPr>
              <w:t>square</w:t>
            </w:r>
            <w:proofErr w:type="spellEnd"/>
            <w:r>
              <w:rPr>
                <w:rFonts w:ascii="SimSun" w:eastAsia="SimSun" w:hAnsi="SimSun" w:cs="SimSun"/>
                <w:sz w:val="28"/>
                <w:szCs w:val="28"/>
              </w:rPr>
              <w:t xml:space="preserve"> </w:t>
            </w:r>
            <w:proofErr w:type="spellStart"/>
            <w:r>
              <w:rPr>
                <w:rFonts w:ascii="SimSun" w:eastAsia="SimSun" w:hAnsi="SimSun" w:cs="SimSun"/>
                <w:sz w:val="28"/>
                <w:szCs w:val="28"/>
              </w:rPr>
              <w:t>refueling</w:t>
            </w:r>
            <w:proofErr w:type="spellEnd"/>
            <w:r>
              <w:rPr>
                <w:rFonts w:ascii="SimSun" w:eastAsia="SimSun" w:hAnsi="SimSun" w:cs="SimSun"/>
                <w:sz w:val="28"/>
                <w:szCs w:val="28"/>
              </w:rPr>
              <w:t xml:space="preserve"> </w:t>
            </w:r>
            <w:proofErr w:type="spellStart"/>
            <w:r>
              <w:rPr>
                <w:rFonts w:ascii="SimSun" w:eastAsia="SimSun" w:hAnsi="SimSun" w:cs="SimSun"/>
                <w:sz w:val="28"/>
                <w:szCs w:val="28"/>
              </w:rPr>
              <w:t>trucks</w:t>
            </w:r>
            <w:proofErr w:type="spellEnd"/>
          </w:p>
        </w:tc>
        <w:tc>
          <w:tcPr>
            <w:tcW w:w="1792" w:type="dxa"/>
          </w:tcPr>
          <w:p w14:paraId="6091E2E1" w14:textId="77777777" w:rsidR="004C6447" w:rsidRDefault="00B61BC2">
            <w:pPr>
              <w:spacing w:before="172" w:line="221" w:lineRule="auto"/>
              <w:ind w:left="207"/>
              <w:rPr>
                <w:rFonts w:ascii="SimSun" w:eastAsia="SimSun" w:hAnsi="SimSun" w:cs="SimSun"/>
                <w:sz w:val="28"/>
                <w:szCs w:val="28"/>
              </w:rPr>
            </w:pPr>
            <w:proofErr w:type="spellStart"/>
            <w:r>
              <w:rPr>
                <w:rFonts w:ascii="SimSun" w:eastAsia="SimSun" w:hAnsi="SimSun" w:cs="SimSun"/>
                <w:sz w:val="28"/>
                <w:szCs w:val="28"/>
              </w:rPr>
              <w:t>See</w:t>
            </w:r>
            <w:proofErr w:type="spellEnd"/>
            <w:r>
              <w:rPr>
                <w:rFonts w:ascii="SimSun" w:eastAsia="SimSun" w:hAnsi="SimSun" w:cs="SimSun"/>
                <w:sz w:val="28"/>
                <w:szCs w:val="28"/>
              </w:rPr>
              <w:t xml:space="preserve"> </w:t>
            </w:r>
            <w:proofErr w:type="spellStart"/>
            <w:r>
              <w:rPr>
                <w:rFonts w:ascii="SimSun" w:eastAsia="SimSun" w:hAnsi="SimSun" w:cs="SimSun"/>
                <w:sz w:val="28"/>
                <w:szCs w:val="28"/>
              </w:rPr>
              <w:t>details</w:t>
            </w:r>
            <w:proofErr w:type="spellEnd"/>
          </w:p>
        </w:tc>
        <w:tc>
          <w:tcPr>
            <w:tcW w:w="1532" w:type="dxa"/>
          </w:tcPr>
          <w:p w14:paraId="57B9AD86" w14:textId="77777777" w:rsidR="004C6447" w:rsidRDefault="004C6447">
            <w:pPr>
              <w:spacing w:before="217" w:line="186" w:lineRule="auto"/>
              <w:ind w:left="705"/>
              <w:rPr>
                <w:rFonts w:ascii="SimSun" w:eastAsia="SimSun" w:hAnsi="SimSun" w:cs="SimSun"/>
                <w:sz w:val="28"/>
                <w:szCs w:val="28"/>
              </w:rPr>
            </w:pPr>
          </w:p>
        </w:tc>
        <w:tc>
          <w:tcPr>
            <w:tcW w:w="1532" w:type="dxa"/>
          </w:tcPr>
          <w:p w14:paraId="0942DB14" w14:textId="77777777" w:rsidR="004C6447" w:rsidRDefault="004C6447">
            <w:pPr>
              <w:spacing w:before="215" w:line="186" w:lineRule="auto"/>
              <w:ind w:left="446"/>
              <w:rPr>
                <w:rFonts w:ascii="SimSun" w:eastAsia="SimSun" w:hAnsi="SimSun" w:cs="SimSun"/>
                <w:sz w:val="28"/>
                <w:szCs w:val="28"/>
              </w:rPr>
            </w:pPr>
          </w:p>
        </w:tc>
        <w:tc>
          <w:tcPr>
            <w:tcW w:w="1663" w:type="dxa"/>
          </w:tcPr>
          <w:p w14:paraId="64DB493B" w14:textId="77777777" w:rsidR="004C6447" w:rsidRDefault="004C6447">
            <w:pPr>
              <w:spacing w:before="217" w:line="186" w:lineRule="auto"/>
              <w:ind w:left="773"/>
              <w:rPr>
                <w:rFonts w:ascii="SimSun" w:eastAsia="SimSun" w:hAnsi="SimSun" w:cs="SimSun"/>
                <w:sz w:val="28"/>
                <w:szCs w:val="28"/>
              </w:rPr>
            </w:pPr>
          </w:p>
        </w:tc>
        <w:tc>
          <w:tcPr>
            <w:tcW w:w="1668" w:type="dxa"/>
          </w:tcPr>
          <w:p w14:paraId="4B955AC3" w14:textId="77777777" w:rsidR="004C6447" w:rsidRDefault="004C6447">
            <w:pPr>
              <w:spacing w:before="217" w:line="186" w:lineRule="auto"/>
              <w:rPr>
                <w:rFonts w:ascii="SimSun" w:eastAsia="SimSun" w:hAnsi="SimSun" w:cs="SimSun"/>
                <w:sz w:val="28"/>
                <w:szCs w:val="28"/>
              </w:rPr>
            </w:pPr>
          </w:p>
        </w:tc>
      </w:tr>
      <w:tr w:rsidR="004C6447" w:rsidRPr="00B61BC2" w14:paraId="569C2A57" w14:textId="77777777">
        <w:trPr>
          <w:trHeight w:val="2502"/>
        </w:trPr>
        <w:tc>
          <w:tcPr>
            <w:tcW w:w="9854" w:type="dxa"/>
            <w:gridSpan w:val="6"/>
          </w:tcPr>
          <w:p w14:paraId="7B3B4896" w14:textId="77777777" w:rsidR="004C6447" w:rsidRPr="00B61BC2" w:rsidRDefault="00B61BC2">
            <w:pPr>
              <w:spacing w:before="172" w:line="221" w:lineRule="auto"/>
              <w:ind w:left="117"/>
              <w:rPr>
                <w:rFonts w:ascii="SimSun" w:eastAsia="SimSun" w:hAnsi="SimSun" w:cs="SimSun"/>
                <w:sz w:val="28"/>
                <w:szCs w:val="28"/>
                <w:lang w:val="en-US"/>
              </w:rPr>
            </w:pPr>
            <w:r w:rsidRPr="00B61BC2">
              <w:rPr>
                <w:rFonts w:ascii="SimSun" w:eastAsia="SimSun" w:hAnsi="SimSun" w:cs="SimSun"/>
                <w:sz w:val="28"/>
                <w:szCs w:val="28"/>
                <w:lang w:val="en-US"/>
              </w:rPr>
              <w:lastRenderedPageBreak/>
              <w:t>Note: 1. Deposit of 30% for the production car</w:t>
            </w:r>
          </w:p>
          <w:p w14:paraId="2C5C8DB7" w14:textId="77777777" w:rsidR="004C6447" w:rsidRPr="00B61BC2" w:rsidRDefault="00B61BC2">
            <w:pPr>
              <w:spacing w:before="289" w:line="242" w:lineRule="auto"/>
              <w:ind w:left="682"/>
              <w:rPr>
                <w:rFonts w:ascii="SimSun" w:eastAsia="SimSun" w:hAnsi="SimSun" w:cs="SimSun"/>
                <w:sz w:val="28"/>
                <w:szCs w:val="28"/>
                <w:lang w:val="en-US"/>
              </w:rPr>
            </w:pPr>
            <w:r w:rsidRPr="00B61BC2">
              <w:rPr>
                <w:rFonts w:ascii="SimSun" w:eastAsia="SimSun" w:hAnsi="SimSun" w:cs="SimSun"/>
                <w:sz w:val="28"/>
                <w:szCs w:val="28"/>
                <w:lang w:val="en-US"/>
              </w:rPr>
              <w:t>2. Pay the full payment before leaving the factory</w:t>
            </w:r>
          </w:p>
          <w:p w14:paraId="75B57C9E" w14:textId="77777777" w:rsidR="004C6447" w:rsidRPr="00B61BC2" w:rsidRDefault="00B61BC2">
            <w:pPr>
              <w:spacing w:before="256" w:line="221" w:lineRule="auto"/>
              <w:ind w:left="684"/>
              <w:rPr>
                <w:rFonts w:ascii="SimSun" w:eastAsia="SimSun" w:hAnsi="SimSun" w:cs="SimSun"/>
                <w:sz w:val="28"/>
                <w:szCs w:val="28"/>
                <w:lang w:val="en-US"/>
              </w:rPr>
            </w:pPr>
            <w:r w:rsidRPr="00B61BC2">
              <w:rPr>
                <w:rFonts w:ascii="SimSun" w:eastAsia="SimSun" w:hAnsi="SimSun" w:cs="SimSun"/>
                <w:sz w:val="28"/>
                <w:szCs w:val="28"/>
                <w:lang w:val="en-US"/>
              </w:rPr>
              <w:t>3. Delivery within 15 working days after signing the contract</w:t>
            </w:r>
          </w:p>
          <w:p w14:paraId="4E7AC31E" w14:textId="77777777" w:rsidR="004C6447" w:rsidRPr="00B61BC2" w:rsidRDefault="00B61BC2">
            <w:pPr>
              <w:spacing w:before="289" w:line="242" w:lineRule="auto"/>
              <w:ind w:left="678"/>
              <w:rPr>
                <w:rFonts w:ascii="SimSun" w:eastAsia="SimSun" w:hAnsi="SimSun" w:cs="SimSun"/>
                <w:sz w:val="28"/>
                <w:szCs w:val="28"/>
                <w:lang w:val="en-US"/>
              </w:rPr>
            </w:pPr>
            <w:r w:rsidRPr="00B61BC2">
              <w:rPr>
                <w:rFonts w:ascii="SimSun" w:eastAsia="SimSun" w:hAnsi="SimSun" w:cs="SimSun"/>
                <w:sz w:val="28"/>
                <w:szCs w:val="28"/>
                <w:lang w:val="en-US"/>
              </w:rPr>
              <w:t>4. The above quotation includes tax and freight</w:t>
            </w:r>
          </w:p>
        </w:tc>
      </w:tr>
    </w:tbl>
    <w:p w14:paraId="401140A5" w14:textId="77777777" w:rsidR="004C6447" w:rsidRPr="00B61BC2" w:rsidRDefault="004C6447">
      <w:pPr>
        <w:spacing w:line="264" w:lineRule="auto"/>
        <w:rPr>
          <w:lang w:val="en-US"/>
        </w:rPr>
      </w:pPr>
    </w:p>
    <w:p w14:paraId="70E9C923" w14:textId="77777777" w:rsidR="004C6447" w:rsidRPr="00B61BC2" w:rsidRDefault="004C6447">
      <w:pPr>
        <w:spacing w:line="264" w:lineRule="auto"/>
        <w:rPr>
          <w:lang w:val="en-US"/>
        </w:rPr>
      </w:pPr>
    </w:p>
    <w:p w14:paraId="53D643B1" w14:textId="77777777" w:rsidR="004C6447" w:rsidRPr="00B61BC2" w:rsidRDefault="004C6447">
      <w:pPr>
        <w:spacing w:line="264" w:lineRule="auto"/>
        <w:rPr>
          <w:lang w:val="en-US"/>
        </w:rPr>
      </w:pPr>
    </w:p>
    <w:p w14:paraId="5DEFC06E" w14:textId="77777777" w:rsidR="004C6447" w:rsidRPr="00B61BC2" w:rsidRDefault="004C6447">
      <w:pPr>
        <w:spacing w:line="264" w:lineRule="auto"/>
        <w:rPr>
          <w:lang w:val="en-US"/>
        </w:rPr>
      </w:pPr>
    </w:p>
    <w:p w14:paraId="51B621B6" w14:textId="77777777" w:rsidR="004C6447" w:rsidRPr="00B61BC2" w:rsidRDefault="004C6447">
      <w:pPr>
        <w:spacing w:line="264" w:lineRule="auto"/>
        <w:rPr>
          <w:lang w:val="en-US"/>
        </w:rPr>
      </w:pPr>
    </w:p>
    <w:p w14:paraId="53383695" w14:textId="77777777" w:rsidR="004C6447" w:rsidRPr="00B61BC2" w:rsidRDefault="00B61BC2">
      <w:pPr>
        <w:spacing w:before="91" w:line="221" w:lineRule="auto"/>
        <w:ind w:left="4830"/>
        <w:rPr>
          <w:rFonts w:ascii="SimSun" w:eastAsia="SimSun" w:hAnsi="SimSun" w:cs="SimSun"/>
          <w:sz w:val="28"/>
          <w:szCs w:val="28"/>
          <w:lang w:val="en-US"/>
        </w:rPr>
      </w:pPr>
      <w:r w:rsidRPr="00B61BC2">
        <w:rPr>
          <w:rFonts w:ascii="SimSun" w:eastAsia="SimSun" w:hAnsi="SimSun" w:cs="SimSun"/>
          <w:sz w:val="28"/>
          <w:szCs w:val="28"/>
          <w:lang w:val="en-US"/>
        </w:rPr>
        <w:t>yours sincerely!</w:t>
      </w:r>
    </w:p>
    <w:p w14:paraId="2E92C873" w14:textId="77777777" w:rsidR="004C6447" w:rsidRPr="00B61BC2" w:rsidRDefault="00B61BC2">
      <w:pPr>
        <w:spacing w:before="289" w:line="422" w:lineRule="auto"/>
        <w:ind w:left="7687" w:right="433" w:hanging="984"/>
        <w:rPr>
          <w:rFonts w:ascii="SimSun" w:eastAsia="SimSun" w:hAnsi="SimSun" w:cs="SimSun"/>
          <w:sz w:val="28"/>
          <w:szCs w:val="28"/>
          <w:lang w:val="en-US"/>
        </w:rPr>
      </w:pPr>
      <w:r w:rsidRPr="00B61BC2">
        <w:rPr>
          <w:rFonts w:ascii="SimSun" w:eastAsia="SimSun" w:hAnsi="SimSun" w:cs="SimSun"/>
          <w:sz w:val="28"/>
          <w:szCs w:val="28"/>
          <w:lang w:val="en-US"/>
        </w:rPr>
        <w:t>Cheng Li Special purpose Vehicle Co., Ltd</w:t>
      </w:r>
    </w:p>
    <w:sectPr w:rsidR="004C6447" w:rsidRPr="00B61BC2">
      <w:pgSz w:w="11906" w:h="16839"/>
      <w:pgMar w:top="312" w:right="700" w:bottom="0" w:left="7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47"/>
    <w:rsid w:val="004C6447"/>
    <w:rsid w:val="00991D17"/>
    <w:rsid w:val="00B6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DD40"/>
  <w15:docId w15:val="{4EFF4A4C-4CAC-4E5D-86CF-F6338A7F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spacing w:line="240" w:lineRule="auto"/>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Serik Erekenov</cp:lastModifiedBy>
  <cp:revision>2</cp:revision>
  <dcterms:created xsi:type="dcterms:W3CDTF">2023-02-02T08:23:00Z</dcterms:created>
  <dcterms:modified xsi:type="dcterms:W3CDTF">2023-02-02T08:23:00Z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2022-07-21T17:13:00Z</vt:filetime>
  </property>
  <property fmtid="{D5CDD505-2E9C-101B-9397-08002B2CF9AE}" pid="4" name="ICV">
    <vt:lpwstr>699AEED70430712C7419D962D271F7F8</vt:lpwstr>
  </property>
  <property fmtid="{D5CDD505-2E9C-101B-9397-08002B2CF9AE}" pid="5" name="KSOProductBuildVer">
    <vt:lpwstr>2052-11.12.0</vt:lpwstr>
  </property>
</Properties>
</file>